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6204"/>
        <w:gridCol w:w="4427"/>
      </w:tblGrid>
      <w:tr w:rsidR="00FD6819" w:rsidTr="00AE222A">
        <w:tc>
          <w:tcPr>
            <w:tcW w:w="14174" w:type="dxa"/>
            <w:gridSpan w:val="3"/>
          </w:tcPr>
          <w:p w:rsidR="00FD6819" w:rsidRPr="000B2798" w:rsidRDefault="00FD6819" w:rsidP="00AE222A">
            <w:pPr>
              <w:rPr>
                <w:b/>
              </w:rPr>
            </w:pPr>
            <w:r w:rsidRPr="000B2798">
              <w:rPr>
                <w:b/>
              </w:rPr>
              <w:t>PROTOCOL TITLE:</w:t>
            </w:r>
          </w:p>
        </w:tc>
      </w:tr>
      <w:tr w:rsidR="00FD6819" w:rsidTr="00AE222A">
        <w:tc>
          <w:tcPr>
            <w:tcW w:w="3543" w:type="dxa"/>
          </w:tcPr>
          <w:p w:rsidR="00FD6819" w:rsidRPr="000B2798" w:rsidRDefault="00FD6819" w:rsidP="00AE222A">
            <w:pPr>
              <w:rPr>
                <w:b/>
              </w:rPr>
            </w:pPr>
            <w:r w:rsidRPr="000B2798">
              <w:rPr>
                <w:b/>
              </w:rPr>
              <w:t>PROTOCOL NO.:</w:t>
            </w:r>
          </w:p>
        </w:tc>
        <w:tc>
          <w:tcPr>
            <w:tcW w:w="6204" w:type="dxa"/>
          </w:tcPr>
          <w:p w:rsidR="00FD6819" w:rsidRPr="000B2798" w:rsidRDefault="00FD6819" w:rsidP="00AE222A">
            <w:pPr>
              <w:rPr>
                <w:b/>
              </w:rPr>
            </w:pPr>
            <w:r w:rsidRPr="000B2798">
              <w:rPr>
                <w:b/>
              </w:rPr>
              <w:t>PRINCIPAL INVESTIGATOR:</w:t>
            </w:r>
          </w:p>
        </w:tc>
        <w:tc>
          <w:tcPr>
            <w:tcW w:w="4427" w:type="dxa"/>
          </w:tcPr>
          <w:p w:rsidR="00FD6819" w:rsidRPr="000B2798" w:rsidRDefault="00FD6819" w:rsidP="00AE222A">
            <w:pPr>
              <w:rPr>
                <w:b/>
              </w:rPr>
            </w:pPr>
            <w:r w:rsidRPr="000B2798">
              <w:rPr>
                <w:b/>
              </w:rPr>
              <w:t>SITE</w:t>
            </w:r>
            <w:r w:rsidR="00D64079">
              <w:rPr>
                <w:b/>
              </w:rPr>
              <w:t xml:space="preserve"> NAME</w:t>
            </w:r>
            <w:r w:rsidRPr="000B2798">
              <w:rPr>
                <w:b/>
              </w:rPr>
              <w:t>:</w:t>
            </w:r>
          </w:p>
        </w:tc>
      </w:tr>
    </w:tbl>
    <w:p w:rsidR="000D28CD" w:rsidRDefault="00D64079" w:rsidP="00FD681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666"/>
        <w:gridCol w:w="2666"/>
        <w:gridCol w:w="2666"/>
        <w:gridCol w:w="2666"/>
      </w:tblGrid>
      <w:tr w:rsidR="00FD6819" w:rsidTr="00B40454">
        <w:tc>
          <w:tcPr>
            <w:tcW w:w="3510" w:type="dxa"/>
          </w:tcPr>
          <w:p w:rsidR="00FD6819" w:rsidRPr="00B40454" w:rsidRDefault="00FD6819" w:rsidP="00B40454">
            <w:pPr>
              <w:jc w:val="center"/>
              <w:rPr>
                <w:b/>
              </w:rPr>
            </w:pPr>
            <w:r w:rsidRPr="00B40454">
              <w:rPr>
                <w:b/>
              </w:rPr>
              <w:t>Topic</w:t>
            </w:r>
          </w:p>
        </w:tc>
        <w:tc>
          <w:tcPr>
            <w:tcW w:w="2666" w:type="dxa"/>
          </w:tcPr>
          <w:p w:rsidR="00FD6819" w:rsidRPr="00B40454" w:rsidRDefault="00FD6819" w:rsidP="00B40454">
            <w:pPr>
              <w:jc w:val="center"/>
              <w:rPr>
                <w:b/>
              </w:rPr>
            </w:pPr>
            <w:r w:rsidRPr="00B40454">
              <w:rPr>
                <w:b/>
              </w:rPr>
              <w:t xml:space="preserve">Date </w:t>
            </w:r>
            <w:r w:rsidR="00B40454" w:rsidRPr="00B40454">
              <w:rPr>
                <w:b/>
              </w:rPr>
              <w:t>of Training</w:t>
            </w:r>
          </w:p>
        </w:tc>
        <w:tc>
          <w:tcPr>
            <w:tcW w:w="2666" w:type="dxa"/>
          </w:tcPr>
          <w:p w:rsidR="00FD6819" w:rsidRPr="00B40454" w:rsidRDefault="00B40454" w:rsidP="00B40454">
            <w:pPr>
              <w:jc w:val="center"/>
              <w:rPr>
                <w:b/>
              </w:rPr>
            </w:pPr>
            <w:r w:rsidRPr="00B40454">
              <w:rPr>
                <w:b/>
              </w:rPr>
              <w:t>Name of Trainer</w:t>
            </w:r>
          </w:p>
        </w:tc>
        <w:tc>
          <w:tcPr>
            <w:tcW w:w="2666" w:type="dxa"/>
          </w:tcPr>
          <w:p w:rsidR="00FD6819" w:rsidRPr="00B40454" w:rsidRDefault="00B40454" w:rsidP="00B40454">
            <w:pPr>
              <w:jc w:val="center"/>
              <w:rPr>
                <w:b/>
              </w:rPr>
            </w:pPr>
            <w:r w:rsidRPr="00B40454">
              <w:rPr>
                <w:b/>
              </w:rPr>
              <w:t>Name of Attendee</w:t>
            </w:r>
          </w:p>
        </w:tc>
        <w:tc>
          <w:tcPr>
            <w:tcW w:w="2666" w:type="dxa"/>
          </w:tcPr>
          <w:p w:rsidR="00FD6819" w:rsidRPr="00B40454" w:rsidRDefault="00B40454" w:rsidP="00B40454">
            <w:pPr>
              <w:jc w:val="center"/>
              <w:rPr>
                <w:b/>
              </w:rPr>
            </w:pPr>
            <w:r w:rsidRPr="00B40454">
              <w:rPr>
                <w:b/>
              </w:rPr>
              <w:t>Signature of Attendee</w:t>
            </w:r>
          </w:p>
        </w:tc>
      </w:tr>
      <w:tr w:rsidR="00FD6819" w:rsidTr="00B40454">
        <w:tc>
          <w:tcPr>
            <w:tcW w:w="3510" w:type="dxa"/>
          </w:tcPr>
          <w:p w:rsidR="00FD6819" w:rsidRDefault="00FD6819" w:rsidP="00FD6819">
            <w:pPr>
              <w:jc w:val="both"/>
            </w:pPr>
          </w:p>
          <w:p w:rsidR="00D64079" w:rsidRDefault="00D6407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</w:tr>
      <w:tr w:rsidR="00FD6819" w:rsidTr="00B40454">
        <w:tc>
          <w:tcPr>
            <w:tcW w:w="3510" w:type="dxa"/>
          </w:tcPr>
          <w:p w:rsidR="00FD6819" w:rsidRDefault="00FD6819" w:rsidP="00FD6819">
            <w:pPr>
              <w:jc w:val="both"/>
            </w:pPr>
          </w:p>
          <w:p w:rsidR="00D64079" w:rsidRDefault="00D6407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</w:tr>
      <w:tr w:rsidR="00FD6819" w:rsidTr="00B40454">
        <w:tc>
          <w:tcPr>
            <w:tcW w:w="3510" w:type="dxa"/>
          </w:tcPr>
          <w:p w:rsidR="00FD6819" w:rsidRDefault="00FD6819" w:rsidP="00FD6819">
            <w:pPr>
              <w:jc w:val="both"/>
            </w:pPr>
          </w:p>
          <w:p w:rsidR="00D64079" w:rsidRDefault="00D6407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</w:tr>
      <w:tr w:rsidR="00FD6819" w:rsidTr="00B40454">
        <w:tc>
          <w:tcPr>
            <w:tcW w:w="3510" w:type="dxa"/>
          </w:tcPr>
          <w:p w:rsidR="00FD6819" w:rsidRDefault="00FD6819" w:rsidP="00FD6819">
            <w:pPr>
              <w:jc w:val="both"/>
            </w:pPr>
          </w:p>
          <w:p w:rsidR="00D64079" w:rsidRDefault="00D6407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</w:tr>
      <w:tr w:rsidR="00FD6819" w:rsidTr="00B40454">
        <w:tc>
          <w:tcPr>
            <w:tcW w:w="3510" w:type="dxa"/>
          </w:tcPr>
          <w:p w:rsidR="00FD6819" w:rsidRDefault="00FD6819" w:rsidP="00FD6819">
            <w:pPr>
              <w:jc w:val="both"/>
            </w:pPr>
          </w:p>
          <w:p w:rsidR="00D64079" w:rsidRDefault="00D6407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</w:tr>
      <w:tr w:rsidR="00FD6819" w:rsidTr="00B40454">
        <w:tc>
          <w:tcPr>
            <w:tcW w:w="3510" w:type="dxa"/>
          </w:tcPr>
          <w:p w:rsidR="00FD6819" w:rsidRDefault="00FD6819" w:rsidP="00FD6819">
            <w:pPr>
              <w:jc w:val="both"/>
            </w:pPr>
          </w:p>
          <w:p w:rsidR="00D64079" w:rsidRDefault="00D6407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  <w:tc>
          <w:tcPr>
            <w:tcW w:w="2666" w:type="dxa"/>
          </w:tcPr>
          <w:p w:rsidR="00FD6819" w:rsidRDefault="00FD6819" w:rsidP="00FD6819">
            <w:pPr>
              <w:jc w:val="both"/>
            </w:pPr>
          </w:p>
        </w:tc>
      </w:tr>
      <w:tr w:rsidR="00B40454" w:rsidTr="00B40454">
        <w:tc>
          <w:tcPr>
            <w:tcW w:w="3510" w:type="dxa"/>
          </w:tcPr>
          <w:p w:rsidR="00B40454" w:rsidRDefault="00B40454" w:rsidP="00AE222A">
            <w:pPr>
              <w:jc w:val="both"/>
            </w:pPr>
          </w:p>
          <w:p w:rsidR="00D64079" w:rsidRDefault="00D64079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FD6819">
            <w:pPr>
              <w:jc w:val="both"/>
            </w:pPr>
          </w:p>
        </w:tc>
      </w:tr>
      <w:tr w:rsidR="00B40454" w:rsidTr="00B40454">
        <w:tc>
          <w:tcPr>
            <w:tcW w:w="3510" w:type="dxa"/>
          </w:tcPr>
          <w:p w:rsidR="00B40454" w:rsidRDefault="00B40454" w:rsidP="00AE222A">
            <w:pPr>
              <w:jc w:val="both"/>
            </w:pPr>
          </w:p>
          <w:p w:rsidR="00D64079" w:rsidRDefault="00D64079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FD6819">
            <w:pPr>
              <w:jc w:val="both"/>
            </w:pPr>
          </w:p>
        </w:tc>
      </w:tr>
      <w:tr w:rsidR="00B40454" w:rsidTr="00B40454">
        <w:tc>
          <w:tcPr>
            <w:tcW w:w="3510" w:type="dxa"/>
          </w:tcPr>
          <w:p w:rsidR="00B40454" w:rsidRDefault="00B40454" w:rsidP="00AE222A">
            <w:pPr>
              <w:jc w:val="both"/>
            </w:pPr>
          </w:p>
          <w:p w:rsidR="00D64079" w:rsidRDefault="00D64079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FD6819">
            <w:pPr>
              <w:jc w:val="both"/>
            </w:pPr>
          </w:p>
        </w:tc>
      </w:tr>
      <w:tr w:rsidR="00B40454" w:rsidTr="00B40454">
        <w:tc>
          <w:tcPr>
            <w:tcW w:w="3510" w:type="dxa"/>
          </w:tcPr>
          <w:p w:rsidR="00B40454" w:rsidRDefault="00B40454" w:rsidP="00AE222A">
            <w:pPr>
              <w:jc w:val="both"/>
            </w:pPr>
          </w:p>
          <w:p w:rsidR="00D64079" w:rsidRDefault="00D64079" w:rsidP="00AE222A">
            <w:pPr>
              <w:jc w:val="both"/>
            </w:pPr>
            <w:bookmarkStart w:id="0" w:name="_GoBack"/>
            <w:bookmarkEnd w:id="0"/>
          </w:p>
        </w:tc>
        <w:tc>
          <w:tcPr>
            <w:tcW w:w="2666" w:type="dxa"/>
          </w:tcPr>
          <w:p w:rsidR="00B40454" w:rsidRDefault="00B40454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AE222A">
            <w:pPr>
              <w:jc w:val="both"/>
            </w:pPr>
          </w:p>
        </w:tc>
        <w:tc>
          <w:tcPr>
            <w:tcW w:w="2666" w:type="dxa"/>
          </w:tcPr>
          <w:p w:rsidR="00B40454" w:rsidRDefault="00B40454" w:rsidP="00FD6819">
            <w:pPr>
              <w:jc w:val="both"/>
            </w:pPr>
          </w:p>
        </w:tc>
      </w:tr>
    </w:tbl>
    <w:p w:rsidR="00FD6819" w:rsidRDefault="00FD6819" w:rsidP="00FD6819">
      <w:pPr>
        <w:jc w:val="both"/>
      </w:pPr>
    </w:p>
    <w:sectPr w:rsidR="00FD6819" w:rsidSect="004F220F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0F" w:rsidRDefault="004F220F" w:rsidP="004F220F">
      <w:pPr>
        <w:spacing w:after="0" w:line="240" w:lineRule="auto"/>
      </w:pPr>
      <w:r>
        <w:separator/>
      </w:r>
    </w:p>
  </w:endnote>
  <w:endnote w:type="continuationSeparator" w:id="0">
    <w:p w:rsidR="004F220F" w:rsidRDefault="004F220F" w:rsidP="004F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0F" w:rsidRPr="00FD6819" w:rsidRDefault="00FD6819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D6819">
      <w:rPr>
        <w:rFonts w:eastAsiaTheme="majorEastAsia" w:cstheme="minorHAnsi"/>
      </w:rPr>
      <w:t>Version Date</w:t>
    </w:r>
    <w:proofErr w:type="gramStart"/>
    <w:r w:rsidRPr="00FD6819">
      <w:rPr>
        <w:rFonts w:eastAsiaTheme="majorEastAsia" w:cstheme="minorHAnsi"/>
      </w:rPr>
      <w:t>:</w:t>
    </w:r>
    <w:proofErr w:type="gramEnd"/>
    <w:r w:rsidR="004F220F" w:rsidRPr="00FD6819">
      <w:rPr>
        <w:rFonts w:eastAsiaTheme="majorEastAsia" w:cstheme="minorHAnsi"/>
      </w:rPr>
      <w:ptab w:relativeTo="margin" w:alignment="right" w:leader="none"/>
    </w:r>
    <w:r w:rsidR="004F220F" w:rsidRPr="00FD6819">
      <w:rPr>
        <w:rFonts w:eastAsiaTheme="majorEastAsia" w:cstheme="minorHAnsi"/>
      </w:rPr>
      <w:t xml:space="preserve">Page </w:t>
    </w:r>
    <w:r w:rsidR="004F220F" w:rsidRPr="00FD6819">
      <w:rPr>
        <w:rFonts w:eastAsiaTheme="minorEastAsia" w:cstheme="minorHAnsi"/>
      </w:rPr>
      <w:fldChar w:fldCharType="begin"/>
    </w:r>
    <w:r w:rsidR="004F220F" w:rsidRPr="00FD6819">
      <w:rPr>
        <w:rFonts w:cstheme="minorHAnsi"/>
      </w:rPr>
      <w:instrText xml:space="preserve"> PAGE   \* MERGEFORMAT </w:instrText>
    </w:r>
    <w:r w:rsidR="004F220F" w:rsidRPr="00FD6819">
      <w:rPr>
        <w:rFonts w:eastAsiaTheme="minorEastAsia" w:cstheme="minorHAnsi"/>
      </w:rPr>
      <w:fldChar w:fldCharType="separate"/>
    </w:r>
    <w:r w:rsidR="00D64079" w:rsidRPr="00D64079">
      <w:rPr>
        <w:rFonts w:eastAsiaTheme="majorEastAsia" w:cstheme="minorHAnsi"/>
        <w:noProof/>
      </w:rPr>
      <w:t>1</w:t>
    </w:r>
    <w:r w:rsidR="004F220F" w:rsidRPr="00FD6819">
      <w:rPr>
        <w:rFonts w:eastAsiaTheme="majorEastAsia" w:cstheme="minorHAnsi"/>
        <w:noProof/>
      </w:rPr>
      <w:fldChar w:fldCharType="end"/>
    </w:r>
  </w:p>
  <w:p w:rsidR="004F220F" w:rsidRPr="00FD6819" w:rsidRDefault="004F220F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0F" w:rsidRDefault="004F220F" w:rsidP="004F220F">
      <w:pPr>
        <w:spacing w:after="0" w:line="240" w:lineRule="auto"/>
      </w:pPr>
      <w:r>
        <w:separator/>
      </w:r>
    </w:p>
  </w:footnote>
  <w:footnote w:type="continuationSeparator" w:id="0">
    <w:p w:rsidR="004F220F" w:rsidRDefault="004F220F" w:rsidP="004F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b/>
        <w:sz w:val="28"/>
        <w:szCs w:val="28"/>
      </w:rPr>
      <w:alias w:val="Title"/>
      <w:id w:val="77738743"/>
      <w:placeholder>
        <w:docPart w:val="7C66AE0785E44B519BD3721AE7EBC4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220F" w:rsidRPr="004F220F" w:rsidRDefault="004F220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b/>
            <w:sz w:val="28"/>
            <w:szCs w:val="28"/>
          </w:rPr>
        </w:pPr>
        <w:r w:rsidRPr="004F220F">
          <w:rPr>
            <w:rFonts w:eastAsiaTheme="majorEastAsia" w:cstheme="minorHAnsi"/>
            <w:b/>
            <w:sz w:val="28"/>
            <w:szCs w:val="28"/>
          </w:rPr>
          <w:t>TRAINING LOG</w:t>
        </w:r>
      </w:p>
    </w:sdtContent>
  </w:sdt>
  <w:p w:rsidR="004F220F" w:rsidRDefault="004F22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20F"/>
    <w:rsid w:val="00113D63"/>
    <w:rsid w:val="004F220F"/>
    <w:rsid w:val="006D511D"/>
    <w:rsid w:val="0071120E"/>
    <w:rsid w:val="00B40454"/>
    <w:rsid w:val="00D64079"/>
    <w:rsid w:val="00F43DA0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20F"/>
  </w:style>
  <w:style w:type="paragraph" w:styleId="Footer">
    <w:name w:val="footer"/>
    <w:basedOn w:val="Normal"/>
    <w:link w:val="FooterChar"/>
    <w:uiPriority w:val="99"/>
    <w:unhideWhenUsed/>
    <w:rsid w:val="004F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20F"/>
  </w:style>
  <w:style w:type="paragraph" w:styleId="BalloonText">
    <w:name w:val="Balloon Text"/>
    <w:basedOn w:val="Normal"/>
    <w:link w:val="BalloonTextChar"/>
    <w:uiPriority w:val="99"/>
    <w:semiHidden/>
    <w:unhideWhenUsed/>
    <w:rsid w:val="004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66AE0785E44B519BD3721AE7EB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27777-F763-4388-9B0B-A05F2BD43C0D}"/>
      </w:docPartPr>
      <w:docPartBody>
        <w:p w:rsidR="0073327B" w:rsidRDefault="00F969E5" w:rsidP="00F969E5">
          <w:pPr>
            <w:pStyle w:val="7C66AE0785E44B519BD3721AE7EBC4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E5"/>
    <w:rsid w:val="0073327B"/>
    <w:rsid w:val="00F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66AE0785E44B519BD3721AE7EBC438">
    <w:name w:val="7C66AE0785E44B519BD3721AE7EBC438"/>
    <w:rsid w:val="00F969E5"/>
  </w:style>
  <w:style w:type="paragraph" w:customStyle="1" w:styleId="210ADEE46275449DB00805CACA124770">
    <w:name w:val="210ADEE46275449DB00805CACA124770"/>
    <w:rsid w:val="00F969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66AE0785E44B519BD3721AE7EBC438">
    <w:name w:val="7C66AE0785E44B519BD3721AE7EBC438"/>
    <w:rsid w:val="00F969E5"/>
  </w:style>
  <w:style w:type="paragraph" w:customStyle="1" w:styleId="210ADEE46275449DB00805CACA124770">
    <w:name w:val="210ADEE46275449DB00805CACA124770"/>
    <w:rsid w:val="00F96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LOG</vt:lpstr>
    </vt:vector>
  </TitlesOfParts>
  <Company>Singapore Government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LOG</dc:title>
  <dc:creator>Sachidanandan SUMITRA (HSA)</dc:creator>
  <cp:lastModifiedBy>Sachidanandan SUMITRA (HSA)</cp:lastModifiedBy>
  <cp:revision>3</cp:revision>
  <dcterms:created xsi:type="dcterms:W3CDTF">2013-06-13T00:41:00Z</dcterms:created>
  <dcterms:modified xsi:type="dcterms:W3CDTF">2014-02-14T05:26:00Z</dcterms:modified>
</cp:coreProperties>
</file>