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E0E8" w14:textId="77777777" w:rsidR="003E1425" w:rsidRDefault="003E1425">
      <w:pPr>
        <w:tabs>
          <w:tab w:val="left" w:pos="1260"/>
        </w:tabs>
        <w:rPr>
          <w:rFonts w:cs="Arial"/>
        </w:rPr>
      </w:pPr>
      <w:r>
        <w:rPr>
          <w:rFonts w:cs="Arial"/>
        </w:rPr>
        <w:t xml:space="preserve">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256"/>
        <w:gridCol w:w="5753"/>
        <w:gridCol w:w="1489"/>
        <w:gridCol w:w="107"/>
      </w:tblGrid>
      <w:tr w:rsidR="00403694" w14:paraId="387B83D0" w14:textId="77777777" w:rsidTr="00E440EC">
        <w:trPr>
          <w:gridAfter w:val="1"/>
          <w:wAfter w:w="107" w:type="dxa"/>
          <w:cantSplit/>
          <w:trHeight w:val="1510"/>
          <w:jc w:val="center"/>
        </w:trPr>
        <w:tc>
          <w:tcPr>
            <w:tcW w:w="2256" w:type="dxa"/>
            <w:tcBorders>
              <w:top w:val="nil"/>
              <w:left w:val="nil"/>
              <w:bottom w:val="nil"/>
              <w:right w:val="nil"/>
            </w:tcBorders>
            <w:vAlign w:val="center"/>
          </w:tcPr>
          <w:p w14:paraId="5ABC1A84" w14:textId="77777777" w:rsidR="00403694" w:rsidRDefault="00403694">
            <w:pPr>
              <w:pStyle w:val="Heading1"/>
              <w:rPr>
                <w:rFonts w:ascii="Arial" w:hAnsi="Arial" w:cs="Arial"/>
                <w:sz w:val="16"/>
              </w:rPr>
            </w:pPr>
            <w:r>
              <w:rPr>
                <w:rFonts w:cs="Arial"/>
              </w:rPr>
              <w:object w:dxaOrig="5911" w:dyaOrig="3345" w14:anchorId="55815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5pt;height:57.75pt" o:ole="">
                  <v:imagedata r:id="rId11" o:title=""/>
                </v:shape>
                <o:OLEObject Type="Embed" ProgID="MSPhotoEd.3" ShapeID="_x0000_i1025" DrawAspect="Content" ObjectID="_1778998901" r:id="rId12"/>
              </w:object>
            </w:r>
          </w:p>
        </w:tc>
        <w:tc>
          <w:tcPr>
            <w:tcW w:w="5753" w:type="dxa"/>
            <w:tcBorders>
              <w:top w:val="nil"/>
              <w:left w:val="nil"/>
              <w:bottom w:val="nil"/>
              <w:right w:val="nil"/>
            </w:tcBorders>
            <w:vAlign w:val="center"/>
          </w:tcPr>
          <w:p w14:paraId="7D522BEA" w14:textId="77777777" w:rsidR="00E440EC" w:rsidRPr="007A38DB" w:rsidRDefault="00E440EC" w:rsidP="00E440EC">
            <w:pPr>
              <w:framePr w:hSpace="180" w:wrap="around" w:vAnchor="text" w:hAnchor="margin" w:y="-539"/>
              <w:jc w:val="center"/>
              <w:rPr>
                <w:rFonts w:ascii="Calibri" w:hAnsi="Calibri" w:cs="Calibri"/>
                <w:b/>
                <w:sz w:val="28"/>
                <w:szCs w:val="28"/>
              </w:rPr>
            </w:pPr>
            <w:r w:rsidRPr="007A38DB">
              <w:rPr>
                <w:rFonts w:ascii="Calibri" w:hAnsi="Calibri" w:cs="Calibri"/>
                <w:b/>
                <w:bCs/>
                <w:sz w:val="28"/>
                <w:szCs w:val="28"/>
              </w:rPr>
              <w:t xml:space="preserve">Medical Device </w:t>
            </w:r>
            <w:r w:rsidRPr="007A38DB">
              <w:rPr>
                <w:rFonts w:ascii="Calibri" w:hAnsi="Calibri" w:cs="Calibri"/>
                <w:b/>
                <w:sz w:val="28"/>
                <w:szCs w:val="28"/>
              </w:rPr>
              <w:t xml:space="preserve">Adverse Event Reporting Form </w:t>
            </w:r>
          </w:p>
          <w:p w14:paraId="546BBAC6" w14:textId="77777777" w:rsidR="00403694" w:rsidRPr="007A38DB" w:rsidRDefault="00E440EC" w:rsidP="00E440EC">
            <w:pPr>
              <w:framePr w:hSpace="180" w:wrap="around" w:vAnchor="text" w:hAnchor="margin" w:y="-539"/>
              <w:jc w:val="center"/>
              <w:rPr>
                <w:rFonts w:ascii="Calibri" w:hAnsi="Calibri" w:cs="Calibri"/>
                <w:sz w:val="28"/>
                <w:szCs w:val="28"/>
              </w:rPr>
            </w:pPr>
            <w:r w:rsidRPr="007A38DB">
              <w:rPr>
                <w:rFonts w:ascii="Calibri" w:hAnsi="Calibri" w:cs="Calibri"/>
                <w:b/>
                <w:sz w:val="28"/>
                <w:szCs w:val="28"/>
              </w:rPr>
              <w:t>for Medical Device Dealers</w:t>
            </w:r>
          </w:p>
        </w:tc>
        <w:tc>
          <w:tcPr>
            <w:tcW w:w="1489" w:type="dxa"/>
            <w:tcBorders>
              <w:top w:val="nil"/>
              <w:left w:val="nil"/>
              <w:bottom w:val="nil"/>
              <w:right w:val="nil"/>
            </w:tcBorders>
            <w:vAlign w:val="center"/>
          </w:tcPr>
          <w:p w14:paraId="337C093F" w14:textId="01BFA53F" w:rsidR="00403694" w:rsidRPr="004641C6" w:rsidRDefault="00403694" w:rsidP="004641C6">
            <w:pPr>
              <w:pStyle w:val="Heading1"/>
              <w:jc w:val="right"/>
              <w:rPr>
                <w:rFonts w:ascii="Arial" w:hAnsi="Arial" w:cs="Arial"/>
                <w:b w:val="0"/>
                <w:bCs w:val="0"/>
                <w:sz w:val="18"/>
              </w:rPr>
            </w:pPr>
          </w:p>
        </w:tc>
      </w:tr>
      <w:tr w:rsidR="003E1425" w14:paraId="2A12B14B" w14:textId="77777777" w:rsidTr="00E440EC">
        <w:trPr>
          <w:cantSplit/>
          <w:trHeight w:val="324"/>
          <w:jc w:val="center"/>
        </w:trPr>
        <w:tc>
          <w:tcPr>
            <w:tcW w:w="9605" w:type="dxa"/>
            <w:gridSpan w:val="4"/>
            <w:tcBorders>
              <w:top w:val="nil"/>
              <w:left w:val="nil"/>
              <w:bottom w:val="nil"/>
              <w:right w:val="nil"/>
            </w:tcBorders>
            <w:noWrap/>
          </w:tcPr>
          <w:p w14:paraId="757C98CD" w14:textId="77777777" w:rsidR="00B64D43" w:rsidRDefault="00B64D43" w:rsidP="00403694">
            <w:pPr>
              <w:pStyle w:val="Default"/>
              <w:ind w:left="530"/>
              <w:jc w:val="center"/>
              <w:rPr>
                <w:bCs/>
                <w:sz w:val="18"/>
                <w:szCs w:val="20"/>
              </w:rPr>
            </w:pPr>
          </w:p>
          <w:p w14:paraId="47FEF34C" w14:textId="77777777" w:rsidR="00A32FE0" w:rsidRPr="007A38DB" w:rsidRDefault="00A32FE0" w:rsidP="00403694">
            <w:pPr>
              <w:pStyle w:val="Default"/>
              <w:ind w:left="530"/>
              <w:jc w:val="center"/>
              <w:rPr>
                <w:sz w:val="18"/>
                <w:szCs w:val="20"/>
              </w:rPr>
            </w:pPr>
            <w:r w:rsidRPr="007A38DB">
              <w:rPr>
                <w:bCs/>
                <w:sz w:val="18"/>
                <w:szCs w:val="20"/>
              </w:rPr>
              <w:t xml:space="preserve">This form may take you 15 minutes to fill in. </w:t>
            </w:r>
          </w:p>
          <w:p w14:paraId="1AC88A25" w14:textId="77777777" w:rsidR="00A32FE0" w:rsidRPr="007A38DB" w:rsidRDefault="00A32FE0" w:rsidP="00403694">
            <w:pPr>
              <w:pStyle w:val="Default"/>
              <w:ind w:left="530"/>
              <w:jc w:val="center"/>
              <w:rPr>
                <w:bCs/>
                <w:sz w:val="18"/>
                <w:szCs w:val="20"/>
              </w:rPr>
            </w:pPr>
            <w:r w:rsidRPr="007A38DB">
              <w:rPr>
                <w:bCs/>
                <w:sz w:val="18"/>
                <w:szCs w:val="20"/>
              </w:rPr>
              <w:t xml:space="preserve">You will need to prepare some information to fill in the form. </w:t>
            </w:r>
          </w:p>
          <w:p w14:paraId="1A68779F" w14:textId="77777777" w:rsidR="00A32FE0" w:rsidRPr="00B64D43" w:rsidRDefault="00A32FE0" w:rsidP="00A32FE0">
            <w:pPr>
              <w:pStyle w:val="Default"/>
              <w:jc w:val="center"/>
              <w:rPr>
                <w:b/>
                <w:bCs/>
                <w:sz w:val="10"/>
                <w:szCs w:val="20"/>
              </w:rPr>
            </w:pPr>
          </w:p>
          <w:p w14:paraId="34C1E1DC" w14:textId="77777777" w:rsidR="00B64D43" w:rsidRPr="00B64D43" w:rsidRDefault="00B64D43" w:rsidP="00A32FE0">
            <w:pPr>
              <w:pStyle w:val="Default"/>
              <w:jc w:val="center"/>
              <w:rPr>
                <w:b/>
                <w:bCs/>
                <w:sz w:val="20"/>
                <w:szCs w:val="20"/>
              </w:rPr>
            </w:pPr>
          </w:p>
          <w:p w14:paraId="0D027943" w14:textId="77777777" w:rsidR="00A32FE0" w:rsidRDefault="00A32FE0" w:rsidP="000134A4">
            <w:pPr>
              <w:pStyle w:val="Default"/>
              <w:ind w:left="517"/>
              <w:jc w:val="center"/>
              <w:rPr>
                <w:b/>
                <w:bCs/>
                <w:sz w:val="20"/>
                <w:szCs w:val="20"/>
              </w:rPr>
            </w:pPr>
            <w:r w:rsidRPr="007A38DB">
              <w:rPr>
                <w:b/>
                <w:bCs/>
                <w:sz w:val="20"/>
                <w:szCs w:val="20"/>
              </w:rPr>
              <w:t xml:space="preserve">EXPLANATORY NOTES </w:t>
            </w:r>
          </w:p>
          <w:p w14:paraId="32F2A5A1" w14:textId="77777777" w:rsidR="00A32FE0" w:rsidRDefault="00A32FE0" w:rsidP="00A32FE0">
            <w:pPr>
              <w:pStyle w:val="Default"/>
              <w:jc w:val="center"/>
              <w:rPr>
                <w:sz w:val="18"/>
                <w:szCs w:val="16"/>
              </w:rPr>
            </w:pPr>
          </w:p>
          <w:p w14:paraId="21C8E45C" w14:textId="77777777" w:rsidR="00B64D43" w:rsidRPr="007A38DB" w:rsidRDefault="00B64D43" w:rsidP="00A32FE0">
            <w:pPr>
              <w:pStyle w:val="Default"/>
              <w:jc w:val="center"/>
              <w:rPr>
                <w:sz w:val="18"/>
                <w:szCs w:val="16"/>
              </w:rPr>
            </w:pPr>
          </w:p>
          <w:p w14:paraId="32ED7337" w14:textId="77777777" w:rsidR="00A32FE0" w:rsidRPr="007A38DB" w:rsidRDefault="00A32FE0" w:rsidP="00A32FE0">
            <w:pPr>
              <w:pStyle w:val="Default"/>
              <w:rPr>
                <w:sz w:val="18"/>
                <w:szCs w:val="16"/>
              </w:rPr>
            </w:pPr>
            <w:r w:rsidRPr="007A38DB">
              <w:rPr>
                <w:b/>
                <w:bCs/>
                <w:sz w:val="18"/>
                <w:szCs w:val="16"/>
              </w:rPr>
              <w:t xml:space="preserve">Who should report using this form? </w:t>
            </w:r>
          </w:p>
          <w:p w14:paraId="5A69DDFE" w14:textId="77777777" w:rsidR="00A32FE0" w:rsidRPr="007A38DB" w:rsidRDefault="00A32FE0" w:rsidP="00A32FE0">
            <w:pPr>
              <w:pStyle w:val="Default"/>
              <w:rPr>
                <w:sz w:val="18"/>
                <w:szCs w:val="16"/>
              </w:rPr>
            </w:pPr>
            <w:r w:rsidRPr="007A38DB">
              <w:rPr>
                <w:sz w:val="18"/>
                <w:szCs w:val="16"/>
              </w:rPr>
              <w:t xml:space="preserve">This form is intended for manufacturers, importers, </w:t>
            </w:r>
            <w:proofErr w:type="gramStart"/>
            <w:r w:rsidRPr="007A38DB">
              <w:rPr>
                <w:sz w:val="18"/>
                <w:szCs w:val="16"/>
              </w:rPr>
              <w:t>suppliers</w:t>
            </w:r>
            <w:proofErr w:type="gramEnd"/>
            <w:r w:rsidRPr="007A38DB">
              <w:rPr>
                <w:sz w:val="18"/>
                <w:szCs w:val="16"/>
              </w:rPr>
              <w:t xml:space="preserve"> or registrants of medical device for mandatory reporting of adverse events that they become aware of in relation to medical devices they deal with. Under the Health Products Act and Health Products (Medical Devices) Regulations 2010, reporting of adverse events is a duty that </w:t>
            </w:r>
            <w:proofErr w:type="gramStart"/>
            <w:r w:rsidRPr="007A38DB">
              <w:rPr>
                <w:sz w:val="18"/>
                <w:szCs w:val="16"/>
              </w:rPr>
              <w:t>has to</w:t>
            </w:r>
            <w:proofErr w:type="gramEnd"/>
            <w:r w:rsidRPr="007A38DB">
              <w:rPr>
                <w:sz w:val="18"/>
                <w:szCs w:val="16"/>
              </w:rPr>
              <w:t xml:space="preserve"> be performed by manufacturers, importers, suppliers or registrants of medical devices. </w:t>
            </w:r>
          </w:p>
          <w:p w14:paraId="2A765163" w14:textId="77777777" w:rsidR="00A32FE0" w:rsidRPr="007A38DB" w:rsidRDefault="00A32FE0" w:rsidP="00A32FE0">
            <w:pPr>
              <w:pStyle w:val="Default"/>
              <w:rPr>
                <w:sz w:val="18"/>
                <w:szCs w:val="16"/>
              </w:rPr>
            </w:pPr>
          </w:p>
          <w:p w14:paraId="181CFCF6" w14:textId="77777777" w:rsidR="00A32FE0" w:rsidRPr="007A38DB" w:rsidRDefault="00A32FE0" w:rsidP="00A32FE0">
            <w:pPr>
              <w:pStyle w:val="Default"/>
              <w:rPr>
                <w:sz w:val="18"/>
                <w:szCs w:val="16"/>
              </w:rPr>
            </w:pPr>
            <w:r w:rsidRPr="007A38DB">
              <w:rPr>
                <w:b/>
                <w:bCs/>
                <w:sz w:val="18"/>
                <w:szCs w:val="16"/>
              </w:rPr>
              <w:t xml:space="preserve">What needs to be reported? </w:t>
            </w:r>
          </w:p>
          <w:p w14:paraId="2B213379" w14:textId="77777777" w:rsidR="00A32FE0" w:rsidRPr="007A38DB" w:rsidRDefault="00A32FE0" w:rsidP="00A32FE0">
            <w:pPr>
              <w:pStyle w:val="Default"/>
              <w:rPr>
                <w:sz w:val="18"/>
                <w:szCs w:val="16"/>
              </w:rPr>
            </w:pPr>
            <w:r w:rsidRPr="007A38DB">
              <w:rPr>
                <w:sz w:val="18"/>
                <w:szCs w:val="16"/>
              </w:rPr>
              <w:t xml:space="preserve">For information on reportable adverse events and the reporting timelines, please refer to </w:t>
            </w:r>
            <w:r w:rsidRPr="007A38DB">
              <w:rPr>
                <w:iCs/>
                <w:sz w:val="18"/>
                <w:szCs w:val="16"/>
              </w:rPr>
              <w:t>GN-05: Guidance on the Reporting of Adverse Events for Medical Devices</w:t>
            </w:r>
            <w:r w:rsidRPr="007A38DB">
              <w:rPr>
                <w:i/>
                <w:iCs/>
                <w:sz w:val="18"/>
                <w:szCs w:val="16"/>
              </w:rPr>
              <w:t xml:space="preserve"> </w:t>
            </w:r>
            <w:r w:rsidRPr="007A38DB">
              <w:rPr>
                <w:sz w:val="18"/>
                <w:szCs w:val="16"/>
              </w:rPr>
              <w:t xml:space="preserve">for more information. </w:t>
            </w:r>
          </w:p>
          <w:p w14:paraId="33C07516" w14:textId="77777777" w:rsidR="00A32FE0" w:rsidRPr="007A38DB" w:rsidRDefault="00A32FE0" w:rsidP="00A32FE0">
            <w:pPr>
              <w:pStyle w:val="Default"/>
              <w:rPr>
                <w:sz w:val="18"/>
                <w:szCs w:val="16"/>
              </w:rPr>
            </w:pPr>
          </w:p>
          <w:p w14:paraId="79589572" w14:textId="77777777" w:rsidR="00A32FE0" w:rsidRPr="007A38DB" w:rsidRDefault="00A32FE0" w:rsidP="00A32FE0">
            <w:pPr>
              <w:pStyle w:val="Default"/>
              <w:rPr>
                <w:sz w:val="18"/>
                <w:szCs w:val="16"/>
              </w:rPr>
            </w:pPr>
            <w:r w:rsidRPr="007A38DB">
              <w:rPr>
                <w:sz w:val="18"/>
                <w:szCs w:val="16"/>
              </w:rPr>
              <w:t xml:space="preserve">Submission of a report does not constitute an admission that medical personnel or the health product caused or contributed to the incident. </w:t>
            </w:r>
          </w:p>
          <w:p w14:paraId="566A290E" w14:textId="77777777" w:rsidR="00A32FE0" w:rsidRPr="007A38DB" w:rsidRDefault="00A32FE0" w:rsidP="00A32FE0">
            <w:pPr>
              <w:pStyle w:val="Default"/>
              <w:rPr>
                <w:sz w:val="18"/>
                <w:szCs w:val="16"/>
              </w:rPr>
            </w:pPr>
          </w:p>
          <w:p w14:paraId="41B5D4A1" w14:textId="77777777" w:rsidR="00A32FE0" w:rsidRPr="007A38DB" w:rsidRDefault="00A32FE0" w:rsidP="00A32FE0">
            <w:pPr>
              <w:pStyle w:val="Default"/>
              <w:rPr>
                <w:b/>
                <w:bCs/>
                <w:sz w:val="18"/>
                <w:szCs w:val="16"/>
              </w:rPr>
            </w:pPr>
            <w:r w:rsidRPr="007A38DB">
              <w:rPr>
                <w:b/>
                <w:bCs/>
                <w:sz w:val="18"/>
                <w:szCs w:val="16"/>
              </w:rPr>
              <w:t>How to Submit the Report Form?</w:t>
            </w:r>
          </w:p>
          <w:p w14:paraId="77AAF675" w14:textId="77777777" w:rsidR="00A32FE0" w:rsidRPr="007A38DB" w:rsidRDefault="00A32FE0" w:rsidP="00A32FE0">
            <w:pPr>
              <w:pStyle w:val="Default"/>
              <w:rPr>
                <w:sz w:val="18"/>
                <w:szCs w:val="16"/>
              </w:rPr>
            </w:pPr>
            <w:r w:rsidRPr="007A38DB">
              <w:rPr>
                <w:sz w:val="18"/>
                <w:szCs w:val="16"/>
              </w:rPr>
              <w:t xml:space="preserve">This form, once completed, and any attachment should be submitted via email to hsa_medical_device@hsa.gov.sg. Submission of this form via email would constitute a submission under Section 42 of the Health Products Act. Submission of false or misleading information is an offence. </w:t>
            </w:r>
          </w:p>
          <w:p w14:paraId="74BDDBC4" w14:textId="77777777" w:rsidR="00A32FE0" w:rsidRPr="007A38DB" w:rsidRDefault="00A32FE0" w:rsidP="00A32FE0">
            <w:pPr>
              <w:pStyle w:val="Default"/>
              <w:rPr>
                <w:sz w:val="18"/>
                <w:szCs w:val="16"/>
              </w:rPr>
            </w:pPr>
          </w:p>
          <w:p w14:paraId="32A4D262" w14:textId="77777777" w:rsidR="00A32FE0" w:rsidRPr="007A38DB" w:rsidRDefault="00A32FE0" w:rsidP="00A32FE0">
            <w:pPr>
              <w:rPr>
                <w:rFonts w:ascii="Calibri" w:hAnsi="Calibri" w:cs="Calibri"/>
                <w:sz w:val="18"/>
                <w:szCs w:val="16"/>
              </w:rPr>
            </w:pPr>
            <w:r w:rsidRPr="007A38DB">
              <w:rPr>
                <w:rFonts w:ascii="Calibri" w:hAnsi="Calibri" w:cs="Calibri"/>
                <w:sz w:val="18"/>
                <w:szCs w:val="16"/>
              </w:rPr>
              <w:t>The Authority reserves its right to reject submissions that are not in the prescribed form or manner</w:t>
            </w:r>
            <w:r w:rsidR="0079765C" w:rsidRPr="007A38DB">
              <w:rPr>
                <w:rFonts w:ascii="Calibri" w:hAnsi="Calibri" w:cs="Calibri"/>
                <w:sz w:val="18"/>
                <w:szCs w:val="16"/>
              </w:rPr>
              <w:t>.</w:t>
            </w:r>
          </w:p>
          <w:p w14:paraId="7827CDE5" w14:textId="77777777" w:rsidR="0079765C" w:rsidRPr="006B7F2D" w:rsidRDefault="0079765C" w:rsidP="00A32FE0">
            <w:pPr>
              <w:rPr>
                <w:rFonts w:cs="Arial"/>
                <w:sz w:val="16"/>
              </w:rPr>
            </w:pPr>
          </w:p>
        </w:tc>
      </w:tr>
    </w:tbl>
    <w:p w14:paraId="2A2861B0" w14:textId="524E9DB3" w:rsidR="000919A9" w:rsidRDefault="000919A9"/>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114"/>
        <w:gridCol w:w="6095"/>
      </w:tblGrid>
      <w:tr w:rsidR="001C0E56" w14:paraId="130C23A6" w14:textId="77777777" w:rsidTr="005C76DF">
        <w:trPr>
          <w:cantSplit/>
          <w:trHeight w:val="227"/>
          <w:jc w:val="center"/>
        </w:trPr>
        <w:tc>
          <w:tcPr>
            <w:tcW w:w="9209" w:type="dxa"/>
            <w:gridSpan w:val="2"/>
            <w:tcBorders>
              <w:top w:val="single" w:sz="4" w:space="0" w:color="auto"/>
            </w:tcBorders>
            <w:shd w:val="clear" w:color="auto" w:fill="auto"/>
            <w:vAlign w:val="center"/>
          </w:tcPr>
          <w:p w14:paraId="270CEAFB" w14:textId="77777777" w:rsidR="001C0E56" w:rsidRDefault="001C0E56" w:rsidP="004377F0">
            <w:pPr>
              <w:spacing w:before="60" w:after="60"/>
              <w:jc w:val="center"/>
              <w:rPr>
                <w:rFonts w:ascii="Calibri" w:hAnsi="Calibri" w:cs="Calibri"/>
                <w:b/>
                <w:sz w:val="28"/>
                <w:szCs w:val="28"/>
              </w:rPr>
            </w:pPr>
            <w:r w:rsidRPr="007A38DB">
              <w:rPr>
                <w:rFonts w:ascii="Calibri" w:hAnsi="Calibri" w:cs="Calibri"/>
                <w:b/>
                <w:sz w:val="28"/>
                <w:szCs w:val="28"/>
              </w:rPr>
              <w:t>MANDATORY MEDICAL DEVICE ADVERSE EVENT REPORTING FORM</w:t>
            </w:r>
          </w:p>
          <w:p w14:paraId="6A3875CD" w14:textId="49589844" w:rsidR="00E85592" w:rsidRPr="00E85592" w:rsidRDefault="00E85592" w:rsidP="004377F0">
            <w:pPr>
              <w:spacing w:before="60" w:after="60"/>
              <w:jc w:val="center"/>
              <w:rPr>
                <w:rFonts w:ascii="Calibri" w:hAnsi="Calibri" w:cs="Calibri"/>
                <w:bCs/>
                <w:i/>
                <w:iCs/>
                <w:sz w:val="18"/>
                <w:szCs w:val="18"/>
              </w:rPr>
            </w:pPr>
            <w:r w:rsidRPr="00E85592">
              <w:rPr>
                <w:rFonts w:ascii="Calibri" w:hAnsi="Calibri" w:cs="Calibri"/>
                <w:bCs/>
                <w:i/>
                <w:iCs/>
                <w:sz w:val="18"/>
                <w:szCs w:val="18"/>
              </w:rPr>
              <w:t xml:space="preserve">Fields marked with an asterisk </w:t>
            </w:r>
            <w:r w:rsidRPr="00E85592">
              <w:rPr>
                <w:rFonts w:ascii="Calibri" w:hAnsi="Calibri" w:cs="Calibri"/>
                <w:bCs/>
                <w:i/>
                <w:iCs/>
                <w:color w:val="FF0000"/>
                <w:sz w:val="18"/>
                <w:szCs w:val="18"/>
              </w:rPr>
              <w:t>*</w:t>
            </w:r>
            <w:r w:rsidRPr="00E85592">
              <w:rPr>
                <w:rFonts w:ascii="Calibri" w:hAnsi="Calibri" w:cs="Calibri"/>
                <w:bCs/>
                <w:i/>
                <w:iCs/>
                <w:sz w:val="18"/>
                <w:szCs w:val="18"/>
              </w:rPr>
              <w:t xml:space="preserve"> </w:t>
            </w:r>
            <w:r>
              <w:rPr>
                <w:rFonts w:ascii="Calibri" w:hAnsi="Calibri" w:cs="Calibri"/>
                <w:bCs/>
                <w:i/>
                <w:iCs/>
                <w:sz w:val="18"/>
                <w:szCs w:val="18"/>
              </w:rPr>
              <w:t>are mandatory fields to be completed before submission</w:t>
            </w:r>
          </w:p>
        </w:tc>
      </w:tr>
      <w:tr w:rsidR="003E1425" w:rsidRPr="0079765C" w14:paraId="1537F2DB" w14:textId="77777777" w:rsidTr="005C76DF">
        <w:trPr>
          <w:cantSplit/>
          <w:trHeight w:val="227"/>
          <w:jc w:val="center"/>
        </w:trPr>
        <w:tc>
          <w:tcPr>
            <w:tcW w:w="9209" w:type="dxa"/>
            <w:gridSpan w:val="2"/>
            <w:tcBorders>
              <w:top w:val="single" w:sz="4" w:space="0" w:color="auto"/>
            </w:tcBorders>
            <w:shd w:val="clear" w:color="auto" w:fill="000000"/>
            <w:vAlign w:val="center"/>
          </w:tcPr>
          <w:p w14:paraId="53C0598A" w14:textId="77777777" w:rsidR="003E1425" w:rsidRPr="007A38DB" w:rsidRDefault="0000701E" w:rsidP="0000701E">
            <w:pPr>
              <w:pStyle w:val="Heading1"/>
              <w:ind w:left="-48"/>
              <w:jc w:val="both"/>
              <w:rPr>
                <w:rFonts w:ascii="Calibri" w:hAnsi="Calibri" w:cs="Calibri"/>
                <w:color w:val="FFFFFF"/>
                <w:sz w:val="18"/>
                <w:szCs w:val="18"/>
              </w:rPr>
            </w:pPr>
            <w:r w:rsidRPr="007A38DB">
              <w:rPr>
                <w:rFonts w:ascii="Calibri" w:hAnsi="Calibri" w:cs="Calibri"/>
                <w:color w:val="FFFFFF"/>
                <w:sz w:val="18"/>
                <w:szCs w:val="18"/>
              </w:rPr>
              <w:t>I – GENERAL INFORMATION</w:t>
            </w:r>
          </w:p>
        </w:tc>
      </w:tr>
      <w:tr w:rsidR="003E1425" w:rsidRPr="0079765C" w14:paraId="752D8FAB" w14:textId="77777777" w:rsidTr="00E85592">
        <w:trPr>
          <w:cantSplit/>
          <w:trHeight w:val="283"/>
          <w:jc w:val="center"/>
        </w:trPr>
        <w:tc>
          <w:tcPr>
            <w:tcW w:w="3114" w:type="dxa"/>
            <w:vAlign w:val="center"/>
          </w:tcPr>
          <w:p w14:paraId="1E6C685E" w14:textId="77777777" w:rsidR="003E1425" w:rsidRPr="007A38DB" w:rsidRDefault="007F4E11"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HSA</w:t>
            </w:r>
            <w:r w:rsidR="00A278D7" w:rsidRPr="007A38DB">
              <w:rPr>
                <w:rFonts w:ascii="Calibri" w:hAnsi="Calibri" w:cs="Calibri"/>
                <w:b w:val="0"/>
                <w:bCs w:val="0"/>
                <w:sz w:val="18"/>
                <w:szCs w:val="18"/>
              </w:rPr>
              <w:t xml:space="preserve"> </w:t>
            </w:r>
            <w:r w:rsidR="003E1425" w:rsidRPr="007A38DB">
              <w:rPr>
                <w:rFonts w:ascii="Calibri" w:hAnsi="Calibri" w:cs="Calibri"/>
                <w:b w:val="0"/>
                <w:bCs w:val="0"/>
                <w:sz w:val="18"/>
                <w:szCs w:val="18"/>
              </w:rPr>
              <w:t xml:space="preserve">Adverse Event Reference No. </w:t>
            </w:r>
          </w:p>
        </w:tc>
        <w:tc>
          <w:tcPr>
            <w:tcW w:w="6095" w:type="dxa"/>
            <w:vAlign w:val="center"/>
          </w:tcPr>
          <w:p w14:paraId="3FECA974" w14:textId="77777777" w:rsidR="003E1425" w:rsidRPr="007A38DB" w:rsidRDefault="001666B6" w:rsidP="004A044D">
            <w:pPr>
              <w:rPr>
                <w:rFonts w:ascii="Calibri" w:hAnsi="Calibri" w:cs="Calibri"/>
                <w:sz w:val="18"/>
                <w:szCs w:val="18"/>
              </w:rPr>
            </w:pPr>
            <w:r>
              <w:rPr>
                <w:rFonts w:ascii="Calibri" w:hAnsi="Calibri" w:cs="Calibri"/>
                <w:sz w:val="18"/>
                <w:szCs w:val="18"/>
              </w:rPr>
              <w:fldChar w:fldCharType="begin">
                <w:ffData>
                  <w:name w:val="Text10"/>
                  <w:enabled/>
                  <w:calcOnExit w:val="0"/>
                  <w:textInput/>
                </w:ffData>
              </w:fldChar>
            </w:r>
            <w:bookmarkStart w:id="0" w:name="Text10"/>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0"/>
          </w:p>
        </w:tc>
      </w:tr>
      <w:tr w:rsidR="003E1425" w:rsidRPr="0079765C" w14:paraId="3EDCF99C" w14:textId="77777777" w:rsidTr="00E85592">
        <w:trPr>
          <w:cantSplit/>
          <w:trHeight w:val="283"/>
          <w:jc w:val="center"/>
        </w:trPr>
        <w:tc>
          <w:tcPr>
            <w:tcW w:w="3114" w:type="dxa"/>
            <w:vAlign w:val="center"/>
          </w:tcPr>
          <w:p w14:paraId="6FED8CBA" w14:textId="3F4F7532"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 xml:space="preserve">Product Owner Reference No. </w:t>
            </w:r>
          </w:p>
        </w:tc>
        <w:tc>
          <w:tcPr>
            <w:tcW w:w="6095" w:type="dxa"/>
            <w:vAlign w:val="center"/>
          </w:tcPr>
          <w:p w14:paraId="073CB449" w14:textId="77777777" w:rsidR="003E1425" w:rsidRPr="007A38DB" w:rsidRDefault="003F3DE0" w:rsidP="004A044D">
            <w:pPr>
              <w:pStyle w:val="Heading1"/>
              <w:rPr>
                <w:rFonts w:ascii="Calibri" w:hAnsi="Calibri" w:cs="Calibri"/>
                <w:b w:val="0"/>
                <w:bCs w:val="0"/>
                <w:sz w:val="18"/>
                <w:szCs w:val="18"/>
              </w:rPr>
            </w:pPr>
            <w:r>
              <w:rPr>
                <w:rFonts w:ascii="Calibri" w:hAnsi="Calibri" w:cs="Calibri"/>
                <w:b w:val="0"/>
                <w:bCs w:val="0"/>
                <w:sz w:val="18"/>
                <w:szCs w:val="18"/>
              </w:rPr>
              <w:fldChar w:fldCharType="begin">
                <w:ffData>
                  <w:name w:val="Text2"/>
                  <w:enabled/>
                  <w:calcOnExit w:val="0"/>
                  <w:textInput/>
                </w:ffData>
              </w:fldChar>
            </w:r>
            <w:bookmarkStart w:id="1" w:name="Text2"/>
            <w:r>
              <w:rPr>
                <w:rFonts w:ascii="Calibri" w:hAnsi="Calibri" w:cs="Calibri"/>
                <w:b w:val="0"/>
                <w:bCs w:val="0"/>
                <w:sz w:val="18"/>
                <w:szCs w:val="18"/>
              </w:rPr>
              <w:instrText xml:space="preserve"> FORMTEXT </w:instrText>
            </w:r>
            <w:r>
              <w:rPr>
                <w:rFonts w:ascii="Calibri" w:hAnsi="Calibri" w:cs="Calibri"/>
                <w:b w:val="0"/>
                <w:bCs w:val="0"/>
                <w:sz w:val="18"/>
                <w:szCs w:val="18"/>
              </w:rPr>
            </w:r>
            <w:r>
              <w:rPr>
                <w:rFonts w:ascii="Calibri" w:hAnsi="Calibri" w:cs="Calibri"/>
                <w:b w:val="0"/>
                <w:bCs w:val="0"/>
                <w:sz w:val="18"/>
                <w:szCs w:val="18"/>
              </w:rPr>
              <w:fldChar w:fldCharType="separate"/>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sz w:val="18"/>
                <w:szCs w:val="18"/>
              </w:rPr>
              <w:fldChar w:fldCharType="end"/>
            </w:r>
            <w:bookmarkEnd w:id="1"/>
          </w:p>
        </w:tc>
      </w:tr>
      <w:tr w:rsidR="003E1425" w:rsidRPr="0079765C" w14:paraId="50AE74A6" w14:textId="77777777" w:rsidTr="00E85592">
        <w:trPr>
          <w:cantSplit/>
          <w:trHeight w:val="283"/>
          <w:jc w:val="center"/>
        </w:trPr>
        <w:tc>
          <w:tcPr>
            <w:tcW w:w="3114" w:type="dxa"/>
            <w:vAlign w:val="center"/>
          </w:tcPr>
          <w:p w14:paraId="3E60AC24" w14:textId="0EC5FCB8"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Report Type</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5" w:type="dxa"/>
            <w:vAlign w:val="center"/>
          </w:tcPr>
          <w:p w14:paraId="1DB8AC15" w14:textId="77777777" w:rsidR="003E1425" w:rsidRPr="007A38DB" w:rsidRDefault="003F3DE0" w:rsidP="004A044D">
            <w:pPr>
              <w:ind w:left="-48"/>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Initial  </w:t>
            </w: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Follow-up </w:t>
            </w: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Final </w:t>
            </w: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Pr>
                <w:rFonts w:ascii="Calibri" w:hAnsi="Calibri" w:cs="Calibri"/>
                <w:color w:val="000000"/>
                <w:szCs w:val="20"/>
              </w:rPr>
              <w:t xml:space="preserve"> </w:t>
            </w:r>
            <w:r w:rsidR="003E1425" w:rsidRPr="007A38DB">
              <w:rPr>
                <w:rFonts w:ascii="Calibri" w:hAnsi="Calibri" w:cs="Calibri"/>
                <w:sz w:val="18"/>
                <w:szCs w:val="18"/>
              </w:rPr>
              <w:t>Trend</w:t>
            </w:r>
          </w:p>
        </w:tc>
      </w:tr>
      <w:tr w:rsidR="003E1425" w:rsidRPr="0079765C" w14:paraId="4247D517" w14:textId="77777777" w:rsidTr="00E85592">
        <w:trPr>
          <w:cantSplit/>
          <w:trHeight w:val="350"/>
          <w:jc w:val="center"/>
        </w:trPr>
        <w:tc>
          <w:tcPr>
            <w:tcW w:w="3114" w:type="dxa"/>
            <w:vAlign w:val="center"/>
          </w:tcPr>
          <w:p w14:paraId="4FBDE809" w14:textId="1C79AB42" w:rsidR="003E1425" w:rsidRPr="007A38DB" w:rsidRDefault="00FD0DDD" w:rsidP="00E440EC">
            <w:pPr>
              <w:ind w:left="-48"/>
              <w:rPr>
                <w:rFonts w:ascii="Calibri" w:hAnsi="Calibri" w:cs="Calibri"/>
                <w:sz w:val="18"/>
                <w:szCs w:val="18"/>
              </w:rPr>
            </w:pPr>
            <w:r w:rsidRPr="007A38DB">
              <w:rPr>
                <w:rFonts w:ascii="Calibri" w:hAnsi="Calibri" w:cs="Calibri"/>
                <w:sz w:val="18"/>
                <w:szCs w:val="18"/>
              </w:rPr>
              <w:t xml:space="preserve">AE </w:t>
            </w:r>
            <w:r w:rsidR="003E1425" w:rsidRPr="007A38DB">
              <w:rPr>
                <w:rFonts w:ascii="Calibri" w:hAnsi="Calibri" w:cs="Calibri"/>
                <w:sz w:val="18"/>
                <w:szCs w:val="18"/>
              </w:rPr>
              <w:t xml:space="preserve">Category </w:t>
            </w:r>
            <w:r w:rsidR="00E85592" w:rsidRPr="00E85592">
              <w:rPr>
                <w:rFonts w:ascii="Calibri" w:hAnsi="Calibri" w:cs="Calibri"/>
                <w:bCs/>
                <w:color w:val="FF0000"/>
                <w:sz w:val="18"/>
                <w:szCs w:val="18"/>
              </w:rPr>
              <w:t>*</w:t>
            </w:r>
          </w:p>
        </w:tc>
        <w:tc>
          <w:tcPr>
            <w:tcW w:w="6095" w:type="dxa"/>
            <w:vAlign w:val="center"/>
          </w:tcPr>
          <w:p w14:paraId="437B720B" w14:textId="77777777" w:rsidR="00E440EC" w:rsidRPr="007A38DB" w:rsidRDefault="003F3DE0" w:rsidP="004A044D">
            <w:pPr>
              <w:spacing w:before="20" w:after="20"/>
              <w:ind w:left="-48"/>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Serious Public Health Threat </w:t>
            </w: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Death </w:t>
            </w:r>
          </w:p>
          <w:p w14:paraId="71D2E27D" w14:textId="77777777" w:rsidR="003E1425" w:rsidRPr="007A38DB" w:rsidRDefault="003F3DE0" w:rsidP="004A044D">
            <w:pPr>
              <w:spacing w:before="20" w:after="20"/>
              <w:ind w:left="-48"/>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Serious </w:t>
            </w:r>
            <w:r w:rsidR="00A278D7" w:rsidRPr="007A38DB">
              <w:rPr>
                <w:rFonts w:ascii="Calibri" w:hAnsi="Calibri" w:cs="Calibri"/>
                <w:sz w:val="18"/>
                <w:szCs w:val="18"/>
              </w:rPr>
              <w:t>Deterioration in State of Health</w:t>
            </w:r>
            <w:r w:rsidR="003E1425" w:rsidRPr="007A38DB">
              <w:rPr>
                <w:rFonts w:ascii="Calibri" w:hAnsi="Calibri" w:cs="Calibri"/>
                <w:sz w:val="18"/>
                <w:szCs w:val="18"/>
              </w:rPr>
              <w:t xml:space="preserve"> </w:t>
            </w: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Pr>
                <w:rFonts w:ascii="Calibri" w:hAnsi="Calibri" w:cs="Calibri"/>
                <w:color w:val="000000"/>
                <w:szCs w:val="20"/>
              </w:rPr>
              <w:t xml:space="preserve"> </w:t>
            </w:r>
            <w:r w:rsidR="003E1425" w:rsidRPr="007A38DB">
              <w:rPr>
                <w:rFonts w:ascii="Calibri" w:hAnsi="Calibri" w:cs="Calibri"/>
                <w:sz w:val="18"/>
                <w:szCs w:val="18"/>
              </w:rPr>
              <w:t xml:space="preserve">Others </w:t>
            </w:r>
          </w:p>
        </w:tc>
      </w:tr>
      <w:tr w:rsidR="003E1425" w:rsidRPr="0079765C" w14:paraId="15C7DE40" w14:textId="77777777" w:rsidTr="00E85592">
        <w:trPr>
          <w:cantSplit/>
          <w:trHeight w:val="283"/>
          <w:jc w:val="center"/>
        </w:trPr>
        <w:tc>
          <w:tcPr>
            <w:tcW w:w="3114" w:type="dxa"/>
            <w:vAlign w:val="center"/>
          </w:tcPr>
          <w:p w14:paraId="58C69A9C" w14:textId="7131CFD4" w:rsidR="003E1425" w:rsidRPr="007A38DB" w:rsidRDefault="003E1425" w:rsidP="00E440EC">
            <w:pPr>
              <w:pStyle w:val="Heading1"/>
              <w:ind w:left="-48"/>
              <w:rPr>
                <w:rFonts w:ascii="Calibri" w:hAnsi="Calibri" w:cs="Calibri"/>
                <w:b w:val="0"/>
                <w:bCs w:val="0"/>
                <w:i/>
                <w:sz w:val="18"/>
                <w:szCs w:val="18"/>
              </w:rPr>
            </w:pPr>
            <w:r w:rsidRPr="007A38DB">
              <w:rPr>
                <w:rFonts w:ascii="Calibri" w:hAnsi="Calibri" w:cs="Calibri"/>
                <w:b w:val="0"/>
                <w:bCs w:val="0"/>
                <w:sz w:val="18"/>
                <w:szCs w:val="18"/>
              </w:rPr>
              <w:t xml:space="preserve">Date of </w:t>
            </w:r>
            <w:r w:rsidR="002D4070" w:rsidRPr="007A38DB">
              <w:rPr>
                <w:rFonts w:ascii="Calibri" w:hAnsi="Calibri" w:cs="Calibri"/>
                <w:b w:val="0"/>
                <w:bCs w:val="0"/>
                <w:sz w:val="18"/>
                <w:szCs w:val="18"/>
              </w:rPr>
              <w:t>Adverse Event</w:t>
            </w:r>
            <w:r w:rsidR="00431C53" w:rsidRPr="007A38DB">
              <w:rPr>
                <w:rFonts w:ascii="Calibri" w:hAnsi="Calibri" w:cs="Calibri"/>
                <w:b w:val="0"/>
                <w:bCs w:val="0"/>
                <w:sz w:val="18"/>
                <w:szCs w:val="18"/>
              </w:rPr>
              <w:t xml:space="preserve"> </w:t>
            </w:r>
            <w:r w:rsidR="009D5D52" w:rsidRPr="00E85592">
              <w:rPr>
                <w:rFonts w:ascii="Calibri" w:hAnsi="Calibri" w:cs="Calibri"/>
                <w:b w:val="0"/>
                <w:bCs w:val="0"/>
                <w:i/>
                <w:sz w:val="16"/>
                <w:szCs w:val="16"/>
              </w:rPr>
              <w:t>(dd/mm/yyyy)</w:t>
            </w:r>
            <w:r w:rsidR="00E85592" w:rsidRPr="00E85592">
              <w:rPr>
                <w:rFonts w:ascii="Calibri" w:hAnsi="Calibri" w:cs="Calibri"/>
                <w:b w:val="0"/>
                <w:color w:val="FF0000"/>
                <w:sz w:val="16"/>
                <w:szCs w:val="16"/>
              </w:rPr>
              <w:t xml:space="preserve"> </w:t>
            </w:r>
            <w:r w:rsidR="00E85592" w:rsidRPr="00E85592">
              <w:rPr>
                <w:rFonts w:ascii="Calibri" w:hAnsi="Calibri" w:cs="Calibri"/>
                <w:b w:val="0"/>
                <w:color w:val="FF0000"/>
                <w:sz w:val="18"/>
                <w:szCs w:val="18"/>
              </w:rPr>
              <w:t>*</w:t>
            </w:r>
            <w:r w:rsidR="00E85592">
              <w:rPr>
                <w:rFonts w:ascii="Calibri" w:hAnsi="Calibri" w:cs="Calibri"/>
                <w:b w:val="0"/>
                <w:bCs w:val="0"/>
                <w:i/>
                <w:sz w:val="18"/>
                <w:szCs w:val="18"/>
              </w:rPr>
              <w:t xml:space="preserve"> </w:t>
            </w:r>
          </w:p>
        </w:tc>
        <w:sdt>
          <w:sdtPr>
            <w:rPr>
              <w:rFonts w:ascii="Calibri" w:hAnsi="Calibri" w:cs="Calibri"/>
              <w:sz w:val="18"/>
              <w:szCs w:val="18"/>
            </w:rPr>
            <w:id w:val="478729389"/>
            <w:placeholder>
              <w:docPart w:val="DefaultPlaceholder_1081868576"/>
            </w:placeholder>
            <w:showingPlcHdr/>
            <w:date w:fullDate="2017-07-20T00:00:00Z">
              <w:dateFormat w:val="d/M/yyyy"/>
              <w:lid w:val="en-SG"/>
              <w:storeMappedDataAs w:val="dateTime"/>
              <w:calendar w:val="gregorian"/>
            </w:date>
          </w:sdtPr>
          <w:sdtContent>
            <w:tc>
              <w:tcPr>
                <w:tcW w:w="6095" w:type="dxa"/>
                <w:vAlign w:val="center"/>
              </w:tcPr>
              <w:p w14:paraId="562648E8" w14:textId="77777777" w:rsidR="003E1425" w:rsidRPr="007A38DB" w:rsidRDefault="003F3DE0" w:rsidP="003F3DE0">
                <w:pPr>
                  <w:rPr>
                    <w:rFonts w:ascii="Calibri" w:hAnsi="Calibri" w:cs="Calibri"/>
                    <w:sz w:val="18"/>
                    <w:szCs w:val="18"/>
                  </w:rPr>
                </w:pPr>
                <w:r w:rsidRPr="00D64E65">
                  <w:rPr>
                    <w:rStyle w:val="PlaceholderText"/>
                  </w:rPr>
                  <w:t>Click here to enter a date.</w:t>
                </w:r>
              </w:p>
            </w:tc>
          </w:sdtContent>
        </w:sdt>
      </w:tr>
      <w:tr w:rsidR="003E1425" w:rsidRPr="0079765C" w14:paraId="3B66337F" w14:textId="77777777" w:rsidTr="00E85592">
        <w:trPr>
          <w:cantSplit/>
          <w:trHeight w:val="283"/>
          <w:jc w:val="center"/>
        </w:trPr>
        <w:tc>
          <w:tcPr>
            <w:tcW w:w="3114" w:type="dxa"/>
            <w:vAlign w:val="center"/>
          </w:tcPr>
          <w:p w14:paraId="2FA5FB4B" w14:textId="77777777"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Date Company aware</w:t>
            </w:r>
            <w:r w:rsidR="00FA5FF2" w:rsidRPr="007A38DB">
              <w:rPr>
                <w:rFonts w:ascii="Calibri" w:hAnsi="Calibri" w:cs="Calibri"/>
                <w:b w:val="0"/>
                <w:bCs w:val="0"/>
                <w:sz w:val="18"/>
                <w:szCs w:val="18"/>
              </w:rPr>
              <w:t xml:space="preserve"> </w:t>
            </w:r>
            <w:r w:rsidR="00FA5FF2" w:rsidRPr="007A38DB">
              <w:rPr>
                <w:rFonts w:ascii="Calibri" w:hAnsi="Calibri" w:cs="Calibri"/>
                <w:b w:val="0"/>
                <w:bCs w:val="0"/>
                <w:i/>
                <w:sz w:val="18"/>
                <w:szCs w:val="18"/>
              </w:rPr>
              <w:t>(</w:t>
            </w:r>
            <w:r w:rsidR="00FA5FF2" w:rsidRPr="00E85592">
              <w:rPr>
                <w:rFonts w:ascii="Calibri" w:hAnsi="Calibri" w:cs="Calibri"/>
                <w:b w:val="0"/>
                <w:bCs w:val="0"/>
                <w:i/>
                <w:sz w:val="16"/>
                <w:szCs w:val="16"/>
              </w:rPr>
              <w:t>dd/mm/yyyy</w:t>
            </w:r>
            <w:r w:rsidR="00FA5FF2" w:rsidRPr="007A38DB">
              <w:rPr>
                <w:rFonts w:ascii="Calibri" w:hAnsi="Calibri" w:cs="Calibri"/>
                <w:b w:val="0"/>
                <w:bCs w:val="0"/>
                <w:i/>
                <w:sz w:val="18"/>
                <w:szCs w:val="18"/>
              </w:rPr>
              <w:t>)</w:t>
            </w:r>
          </w:p>
        </w:tc>
        <w:sdt>
          <w:sdtPr>
            <w:rPr>
              <w:rFonts w:ascii="Calibri" w:hAnsi="Calibri" w:cs="Calibri"/>
              <w:sz w:val="18"/>
              <w:szCs w:val="18"/>
            </w:rPr>
            <w:id w:val="-1017467399"/>
            <w:placeholder>
              <w:docPart w:val="DefaultPlaceholder_1081868576"/>
            </w:placeholder>
            <w:showingPlcHdr/>
            <w:date w:fullDate="2017-07-05T00:00:00Z">
              <w:dateFormat w:val="d/M/yyyy"/>
              <w:lid w:val="en-SG"/>
              <w:storeMappedDataAs w:val="dateTime"/>
              <w:calendar w:val="gregorian"/>
            </w:date>
          </w:sdtPr>
          <w:sdtContent>
            <w:tc>
              <w:tcPr>
                <w:tcW w:w="6095" w:type="dxa"/>
                <w:vAlign w:val="center"/>
              </w:tcPr>
              <w:p w14:paraId="0DA62F03" w14:textId="77777777" w:rsidR="003E1425" w:rsidRPr="007A38DB" w:rsidRDefault="003F3DE0" w:rsidP="003F3DE0">
                <w:pPr>
                  <w:rPr>
                    <w:rFonts w:ascii="Calibri" w:hAnsi="Calibri" w:cs="Calibri"/>
                    <w:sz w:val="18"/>
                    <w:szCs w:val="18"/>
                  </w:rPr>
                </w:pPr>
                <w:r w:rsidRPr="00D64E65">
                  <w:rPr>
                    <w:rStyle w:val="PlaceholderText"/>
                  </w:rPr>
                  <w:t>Click here to enter a date.</w:t>
                </w:r>
              </w:p>
            </w:tc>
          </w:sdtContent>
        </w:sdt>
      </w:tr>
      <w:tr w:rsidR="003E1425" w:rsidRPr="0079765C" w14:paraId="557F4B94" w14:textId="77777777" w:rsidTr="005C76DF">
        <w:trPr>
          <w:cantSplit/>
          <w:trHeight w:val="227"/>
          <w:jc w:val="center"/>
        </w:trPr>
        <w:tc>
          <w:tcPr>
            <w:tcW w:w="9209" w:type="dxa"/>
            <w:gridSpan w:val="2"/>
            <w:shd w:val="clear" w:color="auto" w:fill="000000"/>
            <w:vAlign w:val="center"/>
          </w:tcPr>
          <w:p w14:paraId="5AD26BD2" w14:textId="77777777" w:rsidR="003E1425" w:rsidRPr="007A38DB" w:rsidRDefault="0097515A" w:rsidP="0000701E">
            <w:pPr>
              <w:pStyle w:val="Heading1"/>
              <w:ind w:left="-48"/>
              <w:jc w:val="both"/>
              <w:rPr>
                <w:rFonts w:ascii="Calibri" w:hAnsi="Calibri" w:cs="Calibri"/>
                <w:color w:val="FFFFFF"/>
                <w:sz w:val="18"/>
                <w:szCs w:val="18"/>
              </w:rPr>
            </w:pPr>
            <w:r w:rsidRPr="007A38DB">
              <w:rPr>
                <w:rFonts w:ascii="Calibri" w:hAnsi="Calibri" w:cs="Calibri"/>
                <w:color w:val="FFFFFF"/>
                <w:sz w:val="18"/>
                <w:szCs w:val="18"/>
              </w:rPr>
              <w:t xml:space="preserve">II – </w:t>
            </w:r>
            <w:r w:rsidR="0000701E" w:rsidRPr="007A38DB">
              <w:rPr>
                <w:rFonts w:ascii="Calibri" w:hAnsi="Calibri" w:cs="Calibri"/>
                <w:color w:val="FFFFFF"/>
                <w:sz w:val="18"/>
                <w:szCs w:val="18"/>
              </w:rPr>
              <w:t>PARTICULARS OF REPORTING COMPANY</w:t>
            </w:r>
          </w:p>
        </w:tc>
      </w:tr>
      <w:tr w:rsidR="003E1425" w:rsidRPr="0079765C" w14:paraId="767890D1" w14:textId="77777777" w:rsidTr="00E85592">
        <w:trPr>
          <w:cantSplit/>
          <w:trHeight w:val="283"/>
          <w:jc w:val="center"/>
        </w:trPr>
        <w:tc>
          <w:tcPr>
            <w:tcW w:w="3114" w:type="dxa"/>
            <w:vAlign w:val="center"/>
          </w:tcPr>
          <w:p w14:paraId="0F834303" w14:textId="0F2B8F48"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Name of company</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5" w:type="dxa"/>
            <w:vAlign w:val="center"/>
          </w:tcPr>
          <w:p w14:paraId="39AE8030"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3"/>
                  <w:enabled/>
                  <w:calcOnExit w:val="0"/>
                  <w:textInput/>
                </w:ffData>
              </w:fldChar>
            </w:r>
            <w:bookmarkStart w:id="2" w:name="Text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
          </w:p>
        </w:tc>
      </w:tr>
      <w:tr w:rsidR="003E1425" w:rsidRPr="0079765C" w14:paraId="66EB9AFD" w14:textId="77777777" w:rsidTr="00E85592">
        <w:trPr>
          <w:cantSplit/>
          <w:trHeight w:val="283"/>
          <w:jc w:val="center"/>
        </w:trPr>
        <w:tc>
          <w:tcPr>
            <w:tcW w:w="3114" w:type="dxa"/>
            <w:vAlign w:val="center"/>
          </w:tcPr>
          <w:p w14:paraId="0A58AAE6" w14:textId="77777777"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Company address</w:t>
            </w:r>
          </w:p>
        </w:tc>
        <w:tc>
          <w:tcPr>
            <w:tcW w:w="6095" w:type="dxa"/>
            <w:vAlign w:val="center"/>
          </w:tcPr>
          <w:p w14:paraId="06A0EE88"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4"/>
                  <w:enabled/>
                  <w:calcOnExit w:val="0"/>
                  <w:textInput/>
                </w:ffData>
              </w:fldChar>
            </w:r>
            <w:bookmarkStart w:id="3" w:name="Text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
          </w:p>
        </w:tc>
      </w:tr>
      <w:tr w:rsidR="003E1425" w:rsidRPr="0079765C" w14:paraId="32A4DD9C" w14:textId="77777777" w:rsidTr="00E85592">
        <w:trPr>
          <w:cantSplit/>
          <w:trHeight w:val="283"/>
          <w:jc w:val="center"/>
        </w:trPr>
        <w:tc>
          <w:tcPr>
            <w:tcW w:w="3114" w:type="dxa"/>
            <w:vAlign w:val="center"/>
          </w:tcPr>
          <w:p w14:paraId="77A5D5F7" w14:textId="720853C4"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 xml:space="preserve">Contact person name </w:t>
            </w:r>
            <w:r w:rsidR="00E85592" w:rsidRPr="00E85592">
              <w:rPr>
                <w:rFonts w:ascii="Calibri" w:hAnsi="Calibri" w:cs="Calibri"/>
                <w:b w:val="0"/>
                <w:color w:val="FF0000"/>
                <w:sz w:val="18"/>
                <w:szCs w:val="18"/>
              </w:rPr>
              <w:t>*</w:t>
            </w:r>
          </w:p>
        </w:tc>
        <w:tc>
          <w:tcPr>
            <w:tcW w:w="6095" w:type="dxa"/>
            <w:vAlign w:val="center"/>
          </w:tcPr>
          <w:p w14:paraId="300E60D0"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5"/>
                  <w:enabled/>
                  <w:calcOnExit w:val="0"/>
                  <w:textInput/>
                </w:ffData>
              </w:fldChar>
            </w:r>
            <w:bookmarkStart w:id="4" w:name="Text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4"/>
          </w:p>
        </w:tc>
      </w:tr>
      <w:tr w:rsidR="003E1425" w:rsidRPr="0079765C" w14:paraId="3782999A" w14:textId="77777777" w:rsidTr="00E85592">
        <w:trPr>
          <w:cantSplit/>
          <w:trHeight w:val="283"/>
          <w:jc w:val="center"/>
        </w:trPr>
        <w:tc>
          <w:tcPr>
            <w:tcW w:w="3114" w:type="dxa"/>
            <w:vAlign w:val="center"/>
          </w:tcPr>
          <w:p w14:paraId="79D67F89" w14:textId="77777777" w:rsidR="003E1425" w:rsidRPr="007A38DB" w:rsidRDefault="00554B7F" w:rsidP="00E440EC">
            <w:pPr>
              <w:ind w:left="-48"/>
              <w:rPr>
                <w:rFonts w:ascii="Calibri" w:hAnsi="Calibri" w:cs="Calibri"/>
                <w:sz w:val="18"/>
                <w:szCs w:val="18"/>
              </w:rPr>
            </w:pPr>
            <w:r w:rsidRPr="007A38DB">
              <w:rPr>
                <w:rFonts w:ascii="Calibri" w:hAnsi="Calibri" w:cs="Calibri"/>
                <w:sz w:val="18"/>
                <w:szCs w:val="18"/>
              </w:rPr>
              <w:t>Designation</w:t>
            </w:r>
          </w:p>
        </w:tc>
        <w:tc>
          <w:tcPr>
            <w:tcW w:w="6095" w:type="dxa"/>
            <w:vAlign w:val="center"/>
          </w:tcPr>
          <w:p w14:paraId="34E7B11E" w14:textId="77777777" w:rsidR="003E1425" w:rsidRPr="007A38DB" w:rsidRDefault="003F3DE0" w:rsidP="004A044D">
            <w:pPr>
              <w:pStyle w:val="Heading1"/>
              <w:rPr>
                <w:rFonts w:ascii="Calibri" w:hAnsi="Calibri" w:cs="Calibri"/>
                <w:b w:val="0"/>
                <w:bCs w:val="0"/>
                <w:sz w:val="18"/>
                <w:szCs w:val="18"/>
              </w:rPr>
            </w:pPr>
            <w:r>
              <w:rPr>
                <w:rFonts w:ascii="Calibri" w:hAnsi="Calibri" w:cs="Calibri"/>
                <w:b w:val="0"/>
                <w:bCs w:val="0"/>
                <w:sz w:val="18"/>
                <w:szCs w:val="18"/>
              </w:rPr>
              <w:fldChar w:fldCharType="begin">
                <w:ffData>
                  <w:name w:val="Text6"/>
                  <w:enabled/>
                  <w:calcOnExit w:val="0"/>
                  <w:textInput/>
                </w:ffData>
              </w:fldChar>
            </w:r>
            <w:bookmarkStart w:id="5" w:name="Text6"/>
            <w:r>
              <w:rPr>
                <w:rFonts w:ascii="Calibri" w:hAnsi="Calibri" w:cs="Calibri"/>
                <w:b w:val="0"/>
                <w:bCs w:val="0"/>
                <w:sz w:val="18"/>
                <w:szCs w:val="18"/>
              </w:rPr>
              <w:instrText xml:space="preserve"> FORMTEXT </w:instrText>
            </w:r>
            <w:r>
              <w:rPr>
                <w:rFonts w:ascii="Calibri" w:hAnsi="Calibri" w:cs="Calibri"/>
                <w:b w:val="0"/>
                <w:bCs w:val="0"/>
                <w:sz w:val="18"/>
                <w:szCs w:val="18"/>
              </w:rPr>
            </w:r>
            <w:r>
              <w:rPr>
                <w:rFonts w:ascii="Calibri" w:hAnsi="Calibri" w:cs="Calibri"/>
                <w:b w:val="0"/>
                <w:bCs w:val="0"/>
                <w:sz w:val="18"/>
                <w:szCs w:val="18"/>
              </w:rPr>
              <w:fldChar w:fldCharType="separate"/>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sz w:val="18"/>
                <w:szCs w:val="18"/>
              </w:rPr>
              <w:fldChar w:fldCharType="end"/>
            </w:r>
            <w:bookmarkEnd w:id="5"/>
          </w:p>
        </w:tc>
      </w:tr>
      <w:tr w:rsidR="000C60AD" w:rsidRPr="0079765C" w14:paraId="05CB99E1" w14:textId="77777777" w:rsidTr="00E85592">
        <w:trPr>
          <w:cantSplit/>
          <w:trHeight w:val="283"/>
          <w:jc w:val="center"/>
        </w:trPr>
        <w:tc>
          <w:tcPr>
            <w:tcW w:w="3114" w:type="dxa"/>
            <w:vAlign w:val="center"/>
          </w:tcPr>
          <w:p w14:paraId="284B6A49" w14:textId="77777777" w:rsidR="000C60AD" w:rsidRPr="007A38DB" w:rsidRDefault="000C60AD"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Tel no.</w:t>
            </w:r>
          </w:p>
        </w:tc>
        <w:tc>
          <w:tcPr>
            <w:tcW w:w="6095" w:type="dxa"/>
            <w:vAlign w:val="center"/>
          </w:tcPr>
          <w:p w14:paraId="1F045F60" w14:textId="1C1BD339" w:rsidR="000C60AD" w:rsidRPr="007A38DB" w:rsidRDefault="000C60AD" w:rsidP="004A044D">
            <w:pPr>
              <w:rPr>
                <w:rFonts w:ascii="Calibri" w:hAnsi="Calibri" w:cs="Calibri"/>
                <w:sz w:val="18"/>
                <w:szCs w:val="18"/>
              </w:rPr>
            </w:pPr>
            <w:r>
              <w:rPr>
                <w:rFonts w:ascii="Calibri" w:hAnsi="Calibri" w:cs="Calibri"/>
                <w:b/>
                <w:bCs/>
                <w:sz w:val="18"/>
                <w:szCs w:val="18"/>
              </w:rPr>
              <w:fldChar w:fldCharType="begin">
                <w:ffData>
                  <w:name w:val="Text6"/>
                  <w:enabled/>
                  <w:calcOnExit w:val="0"/>
                  <w:textInput/>
                </w:ffData>
              </w:fldChar>
            </w:r>
            <w:r>
              <w:rPr>
                <w:rFonts w:ascii="Calibri" w:hAnsi="Calibri" w:cs="Calibri"/>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b/>
                <w:bCs/>
                <w:sz w:val="18"/>
                <w:szCs w:val="18"/>
              </w:rPr>
              <w:fldChar w:fldCharType="end"/>
            </w:r>
          </w:p>
        </w:tc>
      </w:tr>
      <w:tr w:rsidR="003E1425" w:rsidRPr="0079765C" w14:paraId="3739BBC7" w14:textId="77777777" w:rsidTr="00E85592">
        <w:trPr>
          <w:cantSplit/>
          <w:trHeight w:val="283"/>
          <w:jc w:val="center"/>
        </w:trPr>
        <w:tc>
          <w:tcPr>
            <w:tcW w:w="3114" w:type="dxa"/>
            <w:vAlign w:val="center"/>
          </w:tcPr>
          <w:p w14:paraId="6EDB0276" w14:textId="5C6B6C8C"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Email Address</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5" w:type="dxa"/>
            <w:vAlign w:val="center"/>
          </w:tcPr>
          <w:p w14:paraId="62FA4BC5"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bookmarkStart w:id="6" w:name="Text8"/>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
          </w:p>
        </w:tc>
      </w:tr>
    </w:tbl>
    <w:p w14:paraId="3CE59AC2" w14:textId="77777777" w:rsidR="00B64D43" w:rsidRDefault="00B64D43">
      <w:r>
        <w:rPr>
          <w:b/>
          <w:bCs/>
        </w:rPr>
        <w:br w:type="page"/>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114"/>
        <w:gridCol w:w="567"/>
        <w:gridCol w:w="925"/>
        <w:gridCol w:w="373"/>
        <w:gridCol w:w="1861"/>
        <w:gridCol w:w="2372"/>
      </w:tblGrid>
      <w:tr w:rsidR="003E1425" w:rsidRPr="0079765C" w14:paraId="6AA1631D" w14:textId="77777777" w:rsidTr="00DA734A">
        <w:trPr>
          <w:cantSplit/>
          <w:trHeight w:val="227"/>
          <w:jc w:val="center"/>
        </w:trPr>
        <w:tc>
          <w:tcPr>
            <w:tcW w:w="9212" w:type="dxa"/>
            <w:gridSpan w:val="6"/>
            <w:shd w:val="clear" w:color="auto" w:fill="000000"/>
            <w:vAlign w:val="center"/>
          </w:tcPr>
          <w:p w14:paraId="4F6ED9AB" w14:textId="77777777" w:rsidR="003E1425" w:rsidRPr="007A38DB" w:rsidRDefault="0000701E" w:rsidP="0000701E">
            <w:pPr>
              <w:pStyle w:val="Heading1"/>
              <w:ind w:left="-48"/>
              <w:rPr>
                <w:rFonts w:ascii="Calibri" w:hAnsi="Calibri" w:cs="Calibri"/>
                <w:color w:val="FFFFFF"/>
                <w:sz w:val="18"/>
                <w:szCs w:val="18"/>
              </w:rPr>
            </w:pPr>
            <w:r w:rsidRPr="007A38DB">
              <w:rPr>
                <w:rFonts w:ascii="Calibri" w:hAnsi="Calibri" w:cs="Calibri"/>
                <w:color w:val="FFFFFF"/>
                <w:sz w:val="18"/>
                <w:szCs w:val="18"/>
              </w:rPr>
              <w:lastRenderedPageBreak/>
              <w:t>III – DEVICE DETAILS</w:t>
            </w:r>
          </w:p>
        </w:tc>
      </w:tr>
      <w:tr w:rsidR="003E1425" w:rsidRPr="0079765C" w14:paraId="04F63CF4" w14:textId="77777777" w:rsidTr="00E85592">
        <w:trPr>
          <w:cantSplit/>
          <w:trHeight w:val="283"/>
          <w:jc w:val="center"/>
        </w:trPr>
        <w:tc>
          <w:tcPr>
            <w:tcW w:w="3114" w:type="dxa"/>
            <w:vAlign w:val="center"/>
          </w:tcPr>
          <w:p w14:paraId="4C644240" w14:textId="70A9C16D"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Device Name</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8" w:type="dxa"/>
            <w:gridSpan w:val="5"/>
            <w:vAlign w:val="center"/>
          </w:tcPr>
          <w:p w14:paraId="3D4E6E9C"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9765C" w14:paraId="085787E6" w14:textId="77777777" w:rsidTr="00E85592">
        <w:trPr>
          <w:cantSplit/>
          <w:trHeight w:val="283"/>
          <w:jc w:val="center"/>
        </w:trPr>
        <w:tc>
          <w:tcPr>
            <w:tcW w:w="3114" w:type="dxa"/>
            <w:vAlign w:val="center"/>
          </w:tcPr>
          <w:p w14:paraId="758D0DCA" w14:textId="77777777" w:rsidR="003E1425" w:rsidRPr="007A38DB" w:rsidRDefault="003E1425" w:rsidP="00E440EC">
            <w:pPr>
              <w:spacing w:before="20"/>
              <w:ind w:left="-48"/>
              <w:rPr>
                <w:rFonts w:ascii="Calibri" w:hAnsi="Calibri" w:cs="Calibri"/>
                <w:sz w:val="18"/>
                <w:szCs w:val="18"/>
              </w:rPr>
            </w:pPr>
            <w:r w:rsidRPr="007A38DB">
              <w:rPr>
                <w:rFonts w:ascii="Calibri" w:hAnsi="Calibri" w:cs="Calibri"/>
                <w:sz w:val="18"/>
                <w:szCs w:val="18"/>
              </w:rPr>
              <w:t>Usage of Device/</w:t>
            </w:r>
            <w:r w:rsidR="002D4070" w:rsidRPr="007A38DB">
              <w:rPr>
                <w:rFonts w:ascii="Calibri" w:hAnsi="Calibri" w:cs="Calibri"/>
                <w:sz w:val="18"/>
                <w:szCs w:val="18"/>
              </w:rPr>
              <w:t>Intended Purpose</w:t>
            </w:r>
          </w:p>
        </w:tc>
        <w:tc>
          <w:tcPr>
            <w:tcW w:w="6098" w:type="dxa"/>
            <w:gridSpan w:val="5"/>
            <w:vAlign w:val="center"/>
          </w:tcPr>
          <w:p w14:paraId="3F570494" w14:textId="77777777" w:rsidR="00DA734A" w:rsidRPr="007A38DB" w:rsidRDefault="00DA734A" w:rsidP="004A044D">
            <w:pPr>
              <w:rPr>
                <w:rFonts w:ascii="Calibri" w:hAnsi="Calibri" w:cs="Calibri"/>
                <w:sz w:val="18"/>
                <w:szCs w:val="18"/>
              </w:rPr>
            </w:pPr>
            <w:r>
              <w:rPr>
                <w:rFonts w:ascii="Calibri" w:hAnsi="Calibri" w:cs="Calibri"/>
                <w:sz w:val="18"/>
                <w:szCs w:val="18"/>
              </w:rPr>
              <w:fldChar w:fldCharType="begin">
                <w:ffData>
                  <w:name w:val="Text26"/>
                  <w:enabled/>
                  <w:calcOnExit w:val="0"/>
                  <w:textInput/>
                </w:ffData>
              </w:fldChar>
            </w:r>
            <w:bookmarkStart w:id="7" w:name="Text26"/>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
          </w:p>
        </w:tc>
      </w:tr>
      <w:tr w:rsidR="003E1425" w:rsidRPr="0079765C" w14:paraId="1A181EE2" w14:textId="77777777" w:rsidTr="00E85592">
        <w:trPr>
          <w:cantSplit/>
          <w:trHeight w:val="283"/>
          <w:jc w:val="center"/>
        </w:trPr>
        <w:tc>
          <w:tcPr>
            <w:tcW w:w="3114" w:type="dxa"/>
          </w:tcPr>
          <w:p w14:paraId="210525C6" w14:textId="77777777" w:rsidR="003E1425" w:rsidRPr="007A38DB" w:rsidRDefault="00A278D7" w:rsidP="00E440EC">
            <w:pPr>
              <w:pStyle w:val="Heading1"/>
              <w:spacing w:before="20"/>
              <w:ind w:left="-48"/>
              <w:rPr>
                <w:rFonts w:ascii="Calibri" w:hAnsi="Calibri" w:cs="Calibri"/>
                <w:b w:val="0"/>
                <w:bCs w:val="0"/>
                <w:sz w:val="18"/>
                <w:szCs w:val="18"/>
              </w:rPr>
            </w:pPr>
            <w:r w:rsidRPr="007A38DB">
              <w:rPr>
                <w:rFonts w:ascii="Calibri" w:hAnsi="Calibri" w:cs="Calibri"/>
                <w:b w:val="0"/>
                <w:bCs w:val="0"/>
                <w:sz w:val="18"/>
                <w:szCs w:val="18"/>
              </w:rPr>
              <w:t xml:space="preserve">Device Regulatory Status (e.g. SMDR Listing No. </w:t>
            </w:r>
            <w:r w:rsidRPr="007A38DB">
              <w:rPr>
                <w:rFonts w:ascii="Calibri" w:hAnsi="Calibri" w:cs="Calibri"/>
                <w:b w:val="0"/>
                <w:sz w:val="18"/>
                <w:szCs w:val="18"/>
              </w:rPr>
              <w:t>if device is registered)</w:t>
            </w:r>
          </w:p>
        </w:tc>
        <w:tc>
          <w:tcPr>
            <w:tcW w:w="6098" w:type="dxa"/>
            <w:gridSpan w:val="5"/>
            <w:vAlign w:val="center"/>
          </w:tcPr>
          <w:p w14:paraId="5D86DEA4"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9765C" w14:paraId="259E23B7" w14:textId="77777777" w:rsidTr="00E85592">
        <w:trPr>
          <w:cantSplit/>
          <w:trHeight w:val="283"/>
          <w:jc w:val="center"/>
        </w:trPr>
        <w:tc>
          <w:tcPr>
            <w:tcW w:w="3114" w:type="dxa"/>
            <w:vAlign w:val="center"/>
          </w:tcPr>
          <w:p w14:paraId="2A658DC2" w14:textId="107471F8" w:rsidR="003E1425" w:rsidRPr="007A38DB" w:rsidRDefault="00FD0DDD"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Catalogue No.</w:t>
            </w:r>
            <w:r w:rsidR="00FC0AF7">
              <w:rPr>
                <w:rFonts w:ascii="Calibri" w:hAnsi="Calibri" w:cs="Calibri"/>
                <w:b w:val="0"/>
                <w:bCs w:val="0"/>
                <w:sz w:val="18"/>
                <w:szCs w:val="18"/>
              </w:rPr>
              <w:t xml:space="preserve"> </w:t>
            </w:r>
            <w:r w:rsidR="00FC0AF7" w:rsidRPr="00E85592">
              <w:rPr>
                <w:rFonts w:ascii="Calibri" w:hAnsi="Calibri" w:cs="Calibri"/>
                <w:b w:val="0"/>
                <w:color w:val="FF0000"/>
                <w:sz w:val="18"/>
                <w:szCs w:val="18"/>
              </w:rPr>
              <w:t>*</w:t>
            </w:r>
          </w:p>
        </w:tc>
        <w:tc>
          <w:tcPr>
            <w:tcW w:w="6098" w:type="dxa"/>
            <w:gridSpan w:val="5"/>
            <w:vAlign w:val="center"/>
          </w:tcPr>
          <w:p w14:paraId="14FC1429"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9765C" w14:paraId="31F1B554" w14:textId="77777777" w:rsidTr="00E85592">
        <w:trPr>
          <w:cantSplit/>
          <w:trHeight w:val="283"/>
          <w:jc w:val="center"/>
        </w:trPr>
        <w:tc>
          <w:tcPr>
            <w:tcW w:w="3114" w:type="dxa"/>
            <w:vAlign w:val="center"/>
          </w:tcPr>
          <w:p w14:paraId="3ECCED83" w14:textId="1A607E39" w:rsidR="003E1425" w:rsidRPr="007A38DB" w:rsidRDefault="00FD0DDD"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Model No.</w:t>
            </w:r>
            <w:r w:rsidR="00FC0AF7">
              <w:rPr>
                <w:rFonts w:ascii="Calibri" w:hAnsi="Calibri" w:cs="Calibri"/>
                <w:b w:val="0"/>
                <w:bCs w:val="0"/>
                <w:sz w:val="18"/>
                <w:szCs w:val="18"/>
              </w:rPr>
              <w:t xml:space="preserve"> </w:t>
            </w:r>
            <w:r w:rsidR="00FC0AF7" w:rsidRPr="00E85592">
              <w:rPr>
                <w:rFonts w:ascii="Calibri" w:hAnsi="Calibri" w:cs="Calibri"/>
                <w:b w:val="0"/>
                <w:color w:val="FF0000"/>
                <w:sz w:val="18"/>
                <w:szCs w:val="18"/>
              </w:rPr>
              <w:t>*</w:t>
            </w:r>
          </w:p>
        </w:tc>
        <w:tc>
          <w:tcPr>
            <w:tcW w:w="6098" w:type="dxa"/>
            <w:gridSpan w:val="5"/>
            <w:vAlign w:val="center"/>
          </w:tcPr>
          <w:p w14:paraId="56C07FBF"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9765C" w14:paraId="5E9D8CA8" w14:textId="77777777" w:rsidTr="00E85592">
        <w:trPr>
          <w:cantSplit/>
          <w:trHeight w:val="283"/>
          <w:jc w:val="center"/>
        </w:trPr>
        <w:tc>
          <w:tcPr>
            <w:tcW w:w="3114" w:type="dxa"/>
            <w:vAlign w:val="center"/>
          </w:tcPr>
          <w:p w14:paraId="20C6236C" w14:textId="77777777" w:rsidR="003E1425" w:rsidRPr="007A38DB" w:rsidRDefault="00FD0DDD"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Lot/Batch No.</w:t>
            </w:r>
          </w:p>
        </w:tc>
        <w:tc>
          <w:tcPr>
            <w:tcW w:w="6098" w:type="dxa"/>
            <w:gridSpan w:val="5"/>
            <w:vAlign w:val="center"/>
          </w:tcPr>
          <w:p w14:paraId="6C4999C8"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9765C" w14:paraId="3BEA478B" w14:textId="77777777" w:rsidTr="00E85592">
        <w:trPr>
          <w:cantSplit/>
          <w:trHeight w:val="283"/>
          <w:jc w:val="center"/>
        </w:trPr>
        <w:tc>
          <w:tcPr>
            <w:tcW w:w="3114" w:type="dxa"/>
            <w:vAlign w:val="center"/>
          </w:tcPr>
          <w:p w14:paraId="5D2A04BD" w14:textId="77777777" w:rsidR="003E1425" w:rsidRPr="007A38DB" w:rsidRDefault="00FD0DDD"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Serial No.</w:t>
            </w:r>
          </w:p>
        </w:tc>
        <w:tc>
          <w:tcPr>
            <w:tcW w:w="6098" w:type="dxa"/>
            <w:gridSpan w:val="5"/>
            <w:vAlign w:val="center"/>
          </w:tcPr>
          <w:p w14:paraId="30049C3B"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D06FF2" w:rsidRPr="0079765C" w14:paraId="6106DA7E" w14:textId="77777777" w:rsidTr="00E85592">
        <w:trPr>
          <w:cantSplit/>
          <w:trHeight w:val="283"/>
          <w:jc w:val="center"/>
        </w:trPr>
        <w:tc>
          <w:tcPr>
            <w:tcW w:w="3114" w:type="dxa"/>
            <w:vAlign w:val="center"/>
          </w:tcPr>
          <w:p w14:paraId="17DF5A7B" w14:textId="522AA65B" w:rsidR="00D06FF2" w:rsidRPr="007A38DB" w:rsidRDefault="00AF2604" w:rsidP="00E440EC">
            <w:pPr>
              <w:pStyle w:val="Heading1"/>
              <w:ind w:left="-48"/>
              <w:rPr>
                <w:rFonts w:ascii="Calibri" w:hAnsi="Calibri" w:cs="Calibri"/>
                <w:b w:val="0"/>
                <w:bCs w:val="0"/>
                <w:sz w:val="18"/>
                <w:szCs w:val="18"/>
              </w:rPr>
            </w:pPr>
            <w:r>
              <w:rPr>
                <w:rFonts w:ascii="Calibri" w:hAnsi="Calibri" w:cs="Calibri"/>
                <w:b w:val="0"/>
                <w:bCs w:val="0"/>
                <w:sz w:val="18"/>
                <w:szCs w:val="18"/>
              </w:rPr>
              <w:t>UDI – Device Identifier (UDI-DI)</w:t>
            </w:r>
          </w:p>
        </w:tc>
        <w:tc>
          <w:tcPr>
            <w:tcW w:w="6098" w:type="dxa"/>
            <w:gridSpan w:val="5"/>
            <w:vAlign w:val="center"/>
          </w:tcPr>
          <w:p w14:paraId="6E9EE6BD" w14:textId="77777777" w:rsidR="00D06FF2" w:rsidRDefault="00D06FF2" w:rsidP="004A044D">
            <w:pPr>
              <w:rPr>
                <w:rFonts w:ascii="Calibri" w:hAnsi="Calibri" w:cs="Calibri"/>
                <w:sz w:val="18"/>
                <w:szCs w:val="18"/>
              </w:rPr>
            </w:pPr>
          </w:p>
        </w:tc>
      </w:tr>
      <w:tr w:rsidR="00AF2604" w:rsidRPr="0079765C" w14:paraId="633800AB" w14:textId="77777777" w:rsidTr="00E85592">
        <w:trPr>
          <w:cantSplit/>
          <w:trHeight w:val="283"/>
          <w:jc w:val="center"/>
        </w:trPr>
        <w:tc>
          <w:tcPr>
            <w:tcW w:w="3114" w:type="dxa"/>
            <w:vAlign w:val="center"/>
          </w:tcPr>
          <w:p w14:paraId="574FF055" w14:textId="6152751B" w:rsidR="00AF2604" w:rsidRDefault="00AF2604" w:rsidP="00E440EC">
            <w:pPr>
              <w:pStyle w:val="Heading1"/>
              <w:ind w:left="-48"/>
              <w:rPr>
                <w:rFonts w:ascii="Calibri" w:hAnsi="Calibri" w:cs="Calibri"/>
                <w:b w:val="0"/>
                <w:bCs w:val="0"/>
                <w:sz w:val="18"/>
                <w:szCs w:val="18"/>
              </w:rPr>
            </w:pPr>
            <w:r>
              <w:rPr>
                <w:rFonts w:ascii="Calibri" w:hAnsi="Calibri" w:cs="Calibri"/>
                <w:b w:val="0"/>
                <w:bCs w:val="0"/>
                <w:sz w:val="18"/>
                <w:szCs w:val="18"/>
              </w:rPr>
              <w:t>Direct Marketing Device Identifier (DM-DI)</w:t>
            </w:r>
          </w:p>
        </w:tc>
        <w:tc>
          <w:tcPr>
            <w:tcW w:w="6098" w:type="dxa"/>
            <w:gridSpan w:val="5"/>
            <w:vAlign w:val="center"/>
          </w:tcPr>
          <w:p w14:paraId="30C3D10F" w14:textId="77777777" w:rsidR="00AF2604" w:rsidRDefault="00AF2604" w:rsidP="004A044D">
            <w:pPr>
              <w:rPr>
                <w:rFonts w:ascii="Calibri" w:hAnsi="Calibri" w:cs="Calibri"/>
                <w:sz w:val="18"/>
                <w:szCs w:val="18"/>
              </w:rPr>
            </w:pPr>
          </w:p>
        </w:tc>
      </w:tr>
      <w:tr w:rsidR="003E1425" w:rsidRPr="0079765C" w14:paraId="06DEE32B" w14:textId="77777777" w:rsidTr="00E85592">
        <w:trPr>
          <w:cantSplit/>
          <w:trHeight w:val="283"/>
          <w:jc w:val="center"/>
        </w:trPr>
        <w:tc>
          <w:tcPr>
            <w:tcW w:w="3114" w:type="dxa"/>
            <w:vAlign w:val="center"/>
          </w:tcPr>
          <w:p w14:paraId="25C77D9C" w14:textId="77777777" w:rsidR="003E1425" w:rsidRPr="007A38DB" w:rsidRDefault="007F4E11"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Software version</w:t>
            </w:r>
          </w:p>
        </w:tc>
        <w:tc>
          <w:tcPr>
            <w:tcW w:w="6098" w:type="dxa"/>
            <w:gridSpan w:val="5"/>
            <w:vAlign w:val="center"/>
          </w:tcPr>
          <w:p w14:paraId="712A828A" w14:textId="77777777" w:rsidR="003E1425" w:rsidRPr="00404267" w:rsidRDefault="003F3DE0"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3E1425" w:rsidRPr="0079765C" w14:paraId="1DE82B13" w14:textId="77777777" w:rsidTr="00E85592">
        <w:trPr>
          <w:cantSplit/>
          <w:trHeight w:val="283"/>
          <w:jc w:val="center"/>
        </w:trPr>
        <w:tc>
          <w:tcPr>
            <w:tcW w:w="3114" w:type="dxa"/>
            <w:vAlign w:val="center"/>
          </w:tcPr>
          <w:p w14:paraId="2FBDA5FD" w14:textId="77777777" w:rsidR="003E1425" w:rsidRPr="007A38DB" w:rsidRDefault="0071308B" w:rsidP="0071308B">
            <w:pPr>
              <w:pStyle w:val="Heading1"/>
              <w:ind w:left="-48"/>
              <w:rPr>
                <w:rFonts w:ascii="Calibri" w:hAnsi="Calibri" w:cs="Calibri"/>
                <w:b w:val="0"/>
                <w:bCs w:val="0"/>
                <w:sz w:val="18"/>
                <w:szCs w:val="18"/>
              </w:rPr>
            </w:pPr>
            <w:r>
              <w:rPr>
                <w:rFonts w:ascii="Calibri" w:hAnsi="Calibri" w:cs="Calibri"/>
                <w:b w:val="0"/>
                <w:bCs w:val="0"/>
                <w:sz w:val="18"/>
                <w:szCs w:val="18"/>
              </w:rPr>
              <w:t xml:space="preserve">Accessories/Associated Devices </w:t>
            </w:r>
            <w:r w:rsidRPr="0071308B">
              <w:rPr>
                <w:rFonts w:ascii="Calibri" w:hAnsi="Calibri" w:cs="Calibri"/>
                <w:b w:val="0"/>
                <w:bCs w:val="0"/>
                <w:sz w:val="18"/>
                <w:szCs w:val="18"/>
              </w:rPr>
              <w:t>affected (if any)</w:t>
            </w:r>
          </w:p>
        </w:tc>
        <w:tc>
          <w:tcPr>
            <w:tcW w:w="6098" w:type="dxa"/>
            <w:gridSpan w:val="5"/>
            <w:vAlign w:val="center"/>
          </w:tcPr>
          <w:p w14:paraId="1995ABAF" w14:textId="77777777" w:rsidR="003E1425" w:rsidRPr="00404267" w:rsidRDefault="003F3DE0"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3E1425" w:rsidRPr="007A38DB" w14:paraId="154053E1" w14:textId="77777777" w:rsidTr="00E85592">
        <w:trPr>
          <w:cantSplit/>
          <w:trHeight w:val="283"/>
          <w:jc w:val="center"/>
        </w:trPr>
        <w:tc>
          <w:tcPr>
            <w:tcW w:w="3114" w:type="dxa"/>
            <w:vAlign w:val="center"/>
          </w:tcPr>
          <w:p w14:paraId="6EC92ADA" w14:textId="77777777" w:rsidR="003E1425" w:rsidRPr="007A38DB" w:rsidRDefault="003E1425" w:rsidP="00E440EC">
            <w:pPr>
              <w:pStyle w:val="Heading1"/>
              <w:ind w:left="-59"/>
              <w:rPr>
                <w:rFonts w:ascii="Calibri" w:hAnsi="Calibri" w:cs="Calibri"/>
                <w:b w:val="0"/>
                <w:bCs w:val="0"/>
                <w:sz w:val="18"/>
                <w:szCs w:val="18"/>
              </w:rPr>
            </w:pPr>
            <w:r w:rsidRPr="007A38DB">
              <w:rPr>
                <w:rFonts w:ascii="Calibri" w:hAnsi="Calibri" w:cs="Calibri"/>
                <w:b w:val="0"/>
                <w:bCs w:val="0"/>
                <w:sz w:val="18"/>
                <w:szCs w:val="18"/>
              </w:rPr>
              <w:t>GMDN Code</w:t>
            </w:r>
          </w:p>
        </w:tc>
        <w:tc>
          <w:tcPr>
            <w:tcW w:w="6098" w:type="dxa"/>
            <w:gridSpan w:val="5"/>
            <w:vAlign w:val="center"/>
          </w:tcPr>
          <w:p w14:paraId="367DDAD1" w14:textId="77777777" w:rsidR="003E1425" w:rsidRPr="00404267" w:rsidRDefault="003F3DE0"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3E1425" w:rsidRPr="007A38DB" w14:paraId="4EE2D5AA" w14:textId="77777777" w:rsidTr="00E85592">
        <w:trPr>
          <w:cantSplit/>
          <w:trHeight w:val="283"/>
          <w:jc w:val="center"/>
        </w:trPr>
        <w:tc>
          <w:tcPr>
            <w:tcW w:w="3114" w:type="dxa"/>
            <w:vAlign w:val="center"/>
          </w:tcPr>
          <w:p w14:paraId="5FDE8AF2" w14:textId="77777777" w:rsidR="003E1425" w:rsidRPr="007A38DB" w:rsidRDefault="003E1425" w:rsidP="00E440EC">
            <w:pPr>
              <w:pStyle w:val="Heading1"/>
              <w:ind w:left="-59"/>
              <w:rPr>
                <w:rFonts w:ascii="Calibri" w:hAnsi="Calibri" w:cs="Calibri"/>
                <w:b w:val="0"/>
                <w:bCs w:val="0"/>
                <w:sz w:val="18"/>
                <w:szCs w:val="18"/>
              </w:rPr>
            </w:pPr>
            <w:r w:rsidRPr="007A38DB">
              <w:rPr>
                <w:rFonts w:ascii="Calibri" w:hAnsi="Calibri" w:cs="Calibri"/>
                <w:b w:val="0"/>
                <w:bCs w:val="0"/>
                <w:sz w:val="18"/>
                <w:szCs w:val="18"/>
              </w:rPr>
              <w:t>GMDN Term</w:t>
            </w:r>
          </w:p>
        </w:tc>
        <w:tc>
          <w:tcPr>
            <w:tcW w:w="6098" w:type="dxa"/>
            <w:gridSpan w:val="5"/>
            <w:vAlign w:val="center"/>
          </w:tcPr>
          <w:p w14:paraId="77854632" w14:textId="77777777" w:rsidR="003E1425" w:rsidRPr="00404267" w:rsidRDefault="003F3DE0"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3E1425" w:rsidRPr="007A38DB" w14:paraId="7B6C5C25" w14:textId="77777777" w:rsidTr="00E85592">
        <w:trPr>
          <w:cantSplit/>
          <w:trHeight w:val="283"/>
          <w:jc w:val="center"/>
        </w:trPr>
        <w:tc>
          <w:tcPr>
            <w:tcW w:w="3114" w:type="dxa"/>
            <w:vAlign w:val="center"/>
          </w:tcPr>
          <w:p w14:paraId="6F2BAB01" w14:textId="77777777" w:rsidR="003E1425" w:rsidRPr="007A38DB" w:rsidRDefault="003E1425" w:rsidP="00E440EC">
            <w:pPr>
              <w:pStyle w:val="Heading1"/>
              <w:ind w:left="-59"/>
              <w:rPr>
                <w:rFonts w:ascii="Calibri" w:hAnsi="Calibri" w:cs="Calibri"/>
                <w:b w:val="0"/>
                <w:bCs w:val="0"/>
                <w:sz w:val="18"/>
                <w:szCs w:val="18"/>
              </w:rPr>
            </w:pPr>
            <w:r w:rsidRPr="007A38DB">
              <w:rPr>
                <w:rFonts w:ascii="Calibri" w:hAnsi="Calibri" w:cs="Calibri"/>
                <w:b w:val="0"/>
                <w:bCs w:val="0"/>
                <w:sz w:val="18"/>
                <w:szCs w:val="18"/>
              </w:rPr>
              <w:t xml:space="preserve">Product Owner Name </w:t>
            </w:r>
          </w:p>
        </w:tc>
        <w:tc>
          <w:tcPr>
            <w:tcW w:w="6098" w:type="dxa"/>
            <w:gridSpan w:val="5"/>
            <w:vAlign w:val="center"/>
          </w:tcPr>
          <w:p w14:paraId="794C33CE"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A38DB" w14:paraId="3C30F8CB" w14:textId="77777777" w:rsidTr="00E85592">
        <w:trPr>
          <w:cantSplit/>
          <w:trHeight w:val="283"/>
          <w:jc w:val="center"/>
        </w:trPr>
        <w:tc>
          <w:tcPr>
            <w:tcW w:w="3114" w:type="dxa"/>
            <w:vAlign w:val="center"/>
          </w:tcPr>
          <w:p w14:paraId="0717F074" w14:textId="77777777" w:rsidR="003E1425" w:rsidRPr="007A38DB" w:rsidRDefault="003E1425" w:rsidP="00E440EC">
            <w:pPr>
              <w:pStyle w:val="Heading1"/>
              <w:ind w:left="-59"/>
              <w:rPr>
                <w:rFonts w:ascii="Calibri" w:hAnsi="Calibri" w:cs="Calibri"/>
                <w:b w:val="0"/>
                <w:bCs w:val="0"/>
                <w:sz w:val="18"/>
                <w:szCs w:val="18"/>
              </w:rPr>
            </w:pPr>
            <w:r w:rsidRPr="007A38DB">
              <w:rPr>
                <w:rFonts w:ascii="Calibri" w:hAnsi="Calibri" w:cs="Calibri"/>
                <w:b w:val="0"/>
                <w:bCs w:val="0"/>
                <w:sz w:val="18"/>
                <w:szCs w:val="18"/>
              </w:rPr>
              <w:t>Product Owner Address</w:t>
            </w:r>
          </w:p>
        </w:tc>
        <w:tc>
          <w:tcPr>
            <w:tcW w:w="6098" w:type="dxa"/>
            <w:gridSpan w:val="5"/>
            <w:vAlign w:val="center"/>
          </w:tcPr>
          <w:p w14:paraId="3C70531B"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847539" w:rsidRPr="007A38DB" w14:paraId="55A46C2F" w14:textId="77777777" w:rsidTr="00DA734A">
        <w:trPr>
          <w:cantSplit/>
          <w:trHeight w:val="227"/>
          <w:jc w:val="center"/>
        </w:trPr>
        <w:tc>
          <w:tcPr>
            <w:tcW w:w="9212" w:type="dxa"/>
            <w:gridSpan w:val="6"/>
            <w:shd w:val="clear" w:color="auto" w:fill="000000"/>
            <w:vAlign w:val="center"/>
          </w:tcPr>
          <w:p w14:paraId="3DC55040" w14:textId="77777777" w:rsidR="00847539" w:rsidRPr="007A38DB" w:rsidRDefault="0000701E" w:rsidP="00614BD9">
            <w:pPr>
              <w:pStyle w:val="Heading1"/>
              <w:ind w:left="-73"/>
              <w:jc w:val="both"/>
              <w:rPr>
                <w:rFonts w:ascii="Calibri" w:hAnsi="Calibri" w:cs="Calibri"/>
                <w:bCs w:val="0"/>
                <w:color w:val="FFFFFF"/>
                <w:sz w:val="18"/>
                <w:szCs w:val="18"/>
              </w:rPr>
            </w:pPr>
            <w:r w:rsidRPr="007A38DB">
              <w:rPr>
                <w:rFonts w:ascii="Calibri" w:hAnsi="Calibri" w:cs="Calibri"/>
                <w:bCs w:val="0"/>
                <w:color w:val="FFFFFF"/>
                <w:sz w:val="18"/>
                <w:szCs w:val="18"/>
              </w:rPr>
              <w:t>IV – DESCRIPTION OF EVENT</w:t>
            </w:r>
          </w:p>
        </w:tc>
      </w:tr>
      <w:tr w:rsidR="003E1425" w:rsidRPr="007A38DB" w14:paraId="731BE865" w14:textId="77777777" w:rsidTr="00E85592">
        <w:trPr>
          <w:cantSplit/>
          <w:trHeight w:val="890"/>
          <w:jc w:val="center"/>
        </w:trPr>
        <w:tc>
          <w:tcPr>
            <w:tcW w:w="3114" w:type="dxa"/>
            <w:vAlign w:val="center"/>
          </w:tcPr>
          <w:p w14:paraId="1FD7251D" w14:textId="33C23F78" w:rsidR="003E1425" w:rsidRPr="007A38DB" w:rsidRDefault="00FD0DDD" w:rsidP="00614BD9">
            <w:pPr>
              <w:ind w:left="-87" w:right="-30"/>
              <w:rPr>
                <w:rFonts w:ascii="Calibri" w:hAnsi="Calibri" w:cs="Calibri"/>
                <w:sz w:val="18"/>
                <w:szCs w:val="18"/>
              </w:rPr>
            </w:pPr>
            <w:r w:rsidRPr="007A38DB">
              <w:rPr>
                <w:rFonts w:ascii="Calibri" w:hAnsi="Calibri" w:cs="Calibri"/>
                <w:sz w:val="18"/>
                <w:szCs w:val="18"/>
              </w:rPr>
              <w:t>Device Operator</w:t>
            </w:r>
          </w:p>
        </w:tc>
        <w:tc>
          <w:tcPr>
            <w:tcW w:w="6098" w:type="dxa"/>
            <w:gridSpan w:val="5"/>
            <w:vAlign w:val="center"/>
          </w:tcPr>
          <w:p w14:paraId="1BB77B71" w14:textId="77777777" w:rsidR="003E1425" w:rsidRPr="007A38DB" w:rsidRDefault="003F3DE0" w:rsidP="004A044D">
            <w:pPr>
              <w:spacing w:before="40"/>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w:t>
            </w:r>
            <w:r w:rsidR="0000701E" w:rsidRPr="007A38DB">
              <w:rPr>
                <w:rFonts w:ascii="Calibri" w:hAnsi="Calibri" w:cs="Calibri"/>
                <w:sz w:val="18"/>
                <w:szCs w:val="18"/>
              </w:rPr>
              <w:t>Physician</w:t>
            </w:r>
          </w:p>
          <w:p w14:paraId="6907507A" w14:textId="77777777" w:rsidR="003E1425" w:rsidRPr="007A38DB" w:rsidRDefault="003F3DE0">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Patient</w:t>
            </w:r>
          </w:p>
          <w:p w14:paraId="58A73B86" w14:textId="1BF6BA7C" w:rsidR="003E1425" w:rsidRPr="007A38DB" w:rsidRDefault="003F3DE0">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Other</w:t>
            </w:r>
            <w:r w:rsidR="0000701E" w:rsidRPr="007A38DB">
              <w:rPr>
                <w:rFonts w:ascii="Calibri" w:hAnsi="Calibri" w:cs="Calibri"/>
                <w:sz w:val="18"/>
                <w:szCs w:val="18"/>
              </w:rPr>
              <w:t>s</w:t>
            </w:r>
            <w:r w:rsidR="003E1425" w:rsidRPr="007A38DB">
              <w:rPr>
                <w:rFonts w:ascii="Calibri" w:hAnsi="Calibri" w:cs="Calibri"/>
                <w:sz w:val="18"/>
                <w:szCs w:val="18"/>
              </w:rPr>
              <w:t xml:space="preserve"> </w:t>
            </w:r>
            <w:r w:rsidR="0000701E" w:rsidRPr="007A38DB">
              <w:rPr>
                <w:rFonts w:ascii="Calibri" w:hAnsi="Calibri" w:cs="Calibri"/>
                <w:sz w:val="18"/>
                <w:szCs w:val="18"/>
              </w:rPr>
              <w:t>(Please specify:</w:t>
            </w:r>
            <w:r w:rsidR="00DA3D77">
              <w:rPr>
                <w:rFonts w:ascii="Calibri" w:hAnsi="Calibri" w:cs="Calibri"/>
                <w:sz w:val="18"/>
                <w:szCs w:val="18"/>
              </w:rPr>
              <w:t xml:space="preserve"> </w:t>
            </w:r>
            <w:r w:rsidR="00A26259">
              <w:rPr>
                <w:rFonts w:ascii="Calibri" w:hAnsi="Calibri" w:cs="Calibri"/>
                <w:sz w:val="18"/>
                <w:szCs w:val="18"/>
              </w:rPr>
              <w:fldChar w:fldCharType="begin">
                <w:ffData>
                  <w:name w:val="Text27"/>
                  <w:enabled/>
                  <w:calcOnExit w:val="0"/>
                  <w:textInput/>
                </w:ffData>
              </w:fldChar>
            </w:r>
            <w:bookmarkStart w:id="8" w:name="Text27"/>
            <w:r w:rsidR="00A26259">
              <w:rPr>
                <w:rFonts w:ascii="Calibri" w:hAnsi="Calibri" w:cs="Calibri"/>
                <w:sz w:val="18"/>
                <w:szCs w:val="18"/>
              </w:rPr>
              <w:instrText xml:space="preserve"> FORMTEXT </w:instrText>
            </w:r>
            <w:r w:rsidR="00A26259">
              <w:rPr>
                <w:rFonts w:ascii="Calibri" w:hAnsi="Calibri" w:cs="Calibri"/>
                <w:sz w:val="18"/>
                <w:szCs w:val="18"/>
              </w:rPr>
            </w:r>
            <w:r w:rsidR="00A26259">
              <w:rPr>
                <w:rFonts w:ascii="Calibri" w:hAnsi="Calibri" w:cs="Calibri"/>
                <w:sz w:val="18"/>
                <w:szCs w:val="18"/>
              </w:rPr>
              <w:fldChar w:fldCharType="separate"/>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sz w:val="18"/>
                <w:szCs w:val="18"/>
              </w:rPr>
              <w:fldChar w:fldCharType="end"/>
            </w:r>
            <w:bookmarkEnd w:id="8"/>
            <w:r w:rsidR="0000701E" w:rsidRPr="007A38DB">
              <w:rPr>
                <w:rFonts w:ascii="Calibri" w:hAnsi="Calibri" w:cs="Calibri"/>
                <w:sz w:val="18"/>
                <w:szCs w:val="18"/>
              </w:rPr>
              <w:t xml:space="preserve">)  </w:t>
            </w:r>
          </w:p>
          <w:p w14:paraId="22A37067" w14:textId="77777777" w:rsidR="003E1425" w:rsidRPr="007A38DB" w:rsidRDefault="003F3DE0" w:rsidP="004A044D">
            <w:pPr>
              <w:pStyle w:val="Heading1"/>
              <w:spacing w:after="20"/>
              <w:rPr>
                <w:rFonts w:ascii="Calibri" w:hAnsi="Calibri" w:cs="Calibri"/>
                <w:b w:val="0"/>
                <w:bCs w:val="0"/>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b w:val="0"/>
                <w:bCs w:val="0"/>
                <w:sz w:val="18"/>
                <w:szCs w:val="18"/>
              </w:rPr>
              <w:t xml:space="preserve"> None or problem noted prior to use</w:t>
            </w:r>
          </w:p>
        </w:tc>
      </w:tr>
      <w:tr w:rsidR="003E1425" w:rsidRPr="007A38DB" w14:paraId="13CB0C24" w14:textId="77777777" w:rsidTr="00E85592">
        <w:trPr>
          <w:cantSplit/>
          <w:trHeight w:val="283"/>
          <w:jc w:val="center"/>
        </w:trPr>
        <w:tc>
          <w:tcPr>
            <w:tcW w:w="3114" w:type="dxa"/>
            <w:vAlign w:val="center"/>
          </w:tcPr>
          <w:p w14:paraId="10AF67C0" w14:textId="77777777" w:rsidR="003E1425" w:rsidRPr="007A38DB" w:rsidRDefault="003E1425" w:rsidP="00614BD9">
            <w:pPr>
              <w:pStyle w:val="Heading1"/>
              <w:ind w:left="-87" w:right="-30"/>
              <w:jc w:val="both"/>
              <w:rPr>
                <w:rFonts w:ascii="Calibri" w:hAnsi="Calibri" w:cs="Calibri"/>
                <w:b w:val="0"/>
                <w:bCs w:val="0"/>
                <w:sz w:val="18"/>
                <w:szCs w:val="18"/>
              </w:rPr>
            </w:pPr>
            <w:r w:rsidRPr="007A38DB">
              <w:rPr>
                <w:rFonts w:ascii="Calibri" w:hAnsi="Calibri" w:cs="Calibri"/>
                <w:b w:val="0"/>
                <w:bCs w:val="0"/>
                <w:sz w:val="18"/>
                <w:szCs w:val="18"/>
              </w:rPr>
              <w:t>Device disposition/current location</w:t>
            </w:r>
          </w:p>
        </w:tc>
        <w:tc>
          <w:tcPr>
            <w:tcW w:w="6098" w:type="dxa"/>
            <w:gridSpan w:val="5"/>
            <w:vAlign w:val="center"/>
          </w:tcPr>
          <w:p w14:paraId="342BEA5F" w14:textId="77777777" w:rsidR="003E1425" w:rsidRPr="00404267" w:rsidRDefault="003F3DE0"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3E1425" w:rsidRPr="007A38DB" w14:paraId="14C1F476" w14:textId="77777777" w:rsidTr="00E85592">
        <w:trPr>
          <w:cantSplit/>
          <w:trHeight w:val="961"/>
          <w:jc w:val="center"/>
        </w:trPr>
        <w:tc>
          <w:tcPr>
            <w:tcW w:w="3114" w:type="dxa"/>
            <w:vAlign w:val="center"/>
          </w:tcPr>
          <w:p w14:paraId="6F9D7B72" w14:textId="58C19125" w:rsidR="003E1425" w:rsidRPr="007A38DB" w:rsidRDefault="003E1425" w:rsidP="004B7E4F">
            <w:pPr>
              <w:pStyle w:val="Heading1"/>
              <w:ind w:left="-87" w:right="-30"/>
              <w:rPr>
                <w:rFonts w:ascii="Calibri" w:hAnsi="Calibri" w:cs="Calibri"/>
                <w:b w:val="0"/>
                <w:bCs w:val="0"/>
                <w:sz w:val="18"/>
                <w:szCs w:val="18"/>
              </w:rPr>
            </w:pPr>
            <w:r w:rsidRPr="007A38DB">
              <w:rPr>
                <w:rFonts w:ascii="Calibri" w:hAnsi="Calibri" w:cs="Calibri"/>
                <w:b w:val="0"/>
                <w:bCs w:val="0"/>
                <w:sz w:val="18"/>
                <w:szCs w:val="18"/>
              </w:rPr>
              <w:t xml:space="preserve">Description of </w:t>
            </w:r>
            <w:r w:rsidR="00FD0DDD" w:rsidRPr="007A38DB">
              <w:rPr>
                <w:rFonts w:ascii="Calibri" w:hAnsi="Calibri" w:cs="Calibri"/>
                <w:b w:val="0"/>
                <w:bCs w:val="0"/>
                <w:sz w:val="18"/>
                <w:szCs w:val="18"/>
              </w:rPr>
              <w:t xml:space="preserve">Event </w:t>
            </w:r>
            <w:r w:rsidRPr="007A38DB">
              <w:rPr>
                <w:rFonts w:ascii="Calibri" w:hAnsi="Calibri" w:cs="Calibri"/>
                <w:b w:val="0"/>
                <w:bCs w:val="0"/>
                <w:sz w:val="18"/>
                <w:szCs w:val="18"/>
              </w:rPr>
              <w:t xml:space="preserve">or </w:t>
            </w:r>
            <w:r w:rsidR="00FD0DDD" w:rsidRPr="007A38DB">
              <w:rPr>
                <w:rFonts w:ascii="Calibri" w:hAnsi="Calibri" w:cs="Calibri"/>
                <w:b w:val="0"/>
                <w:bCs w:val="0"/>
                <w:sz w:val="18"/>
                <w:szCs w:val="18"/>
              </w:rPr>
              <w:t xml:space="preserve">Problem </w:t>
            </w:r>
            <w:r w:rsidR="004B7E4F" w:rsidRPr="004B7E4F">
              <w:rPr>
                <w:rFonts w:ascii="Calibri" w:hAnsi="Calibri" w:cs="Calibri"/>
                <w:b w:val="0"/>
                <w:bCs w:val="0"/>
                <w:sz w:val="18"/>
                <w:szCs w:val="18"/>
              </w:rPr>
              <w:t>(including any patient follow up as a result of the event/problem)</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8" w:type="dxa"/>
            <w:gridSpan w:val="5"/>
            <w:vAlign w:val="center"/>
          </w:tcPr>
          <w:p w14:paraId="0795B15D" w14:textId="77777777" w:rsidR="00DA734A" w:rsidRPr="00404267" w:rsidRDefault="00DA734A" w:rsidP="004A044D">
            <w:pPr>
              <w:rPr>
                <w:rFonts w:ascii="Calibri" w:hAnsi="Calibri" w:cs="Calibri"/>
                <w:sz w:val="18"/>
                <w:szCs w:val="18"/>
              </w:rPr>
            </w:pPr>
            <w:r>
              <w:rPr>
                <w:rFonts w:ascii="Calibri" w:hAnsi="Calibri" w:cs="Calibri"/>
                <w:sz w:val="18"/>
                <w:szCs w:val="18"/>
              </w:rPr>
              <w:fldChar w:fldCharType="begin">
                <w:ffData>
                  <w:name w:val="Text25"/>
                  <w:enabled/>
                  <w:calcOnExit w:val="0"/>
                  <w:textInput/>
                </w:ffData>
              </w:fldChar>
            </w:r>
            <w:bookmarkStart w:id="9" w:name="Text2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
          </w:p>
        </w:tc>
      </w:tr>
      <w:tr w:rsidR="00A8291A" w:rsidRPr="007A38DB" w14:paraId="6E5883E6" w14:textId="77777777" w:rsidTr="00E85592">
        <w:trPr>
          <w:cantSplit/>
          <w:trHeight w:val="190"/>
          <w:jc w:val="center"/>
        </w:trPr>
        <w:tc>
          <w:tcPr>
            <w:tcW w:w="3114" w:type="dxa"/>
            <w:vMerge w:val="restart"/>
          </w:tcPr>
          <w:p w14:paraId="6FCC04C4" w14:textId="77777777" w:rsidR="00A8291A" w:rsidRPr="007A38DB" w:rsidRDefault="00A8291A" w:rsidP="00A8291A">
            <w:pPr>
              <w:spacing w:before="20"/>
              <w:ind w:left="-87"/>
              <w:rPr>
                <w:rFonts w:ascii="Calibri" w:hAnsi="Calibri" w:cs="Calibri"/>
                <w:color w:val="000000"/>
                <w:sz w:val="18"/>
                <w:szCs w:val="18"/>
              </w:rPr>
            </w:pPr>
            <w:r w:rsidRPr="007A38DB">
              <w:rPr>
                <w:rFonts w:ascii="Calibri" w:hAnsi="Calibri" w:cs="Calibri"/>
                <w:color w:val="000000"/>
                <w:sz w:val="18"/>
                <w:szCs w:val="18"/>
              </w:rPr>
              <w:t>Frequency of Occurrence of Similar Adverse Events Globally in the past 3 years (Number of adverse events/Total number supplied by year)</w:t>
            </w:r>
          </w:p>
        </w:tc>
        <w:tc>
          <w:tcPr>
            <w:tcW w:w="567" w:type="dxa"/>
            <w:vAlign w:val="center"/>
          </w:tcPr>
          <w:p w14:paraId="00DFD25C" w14:textId="77777777" w:rsidR="00A8291A" w:rsidRPr="004C4F52" w:rsidRDefault="00A8291A" w:rsidP="00A8291A">
            <w:pPr>
              <w:jc w:val="both"/>
              <w:rPr>
                <w:rFonts w:asciiTheme="minorHAnsi" w:hAnsiTheme="minorHAnsi" w:cstheme="minorHAnsi"/>
                <w:sz w:val="18"/>
                <w:szCs w:val="18"/>
              </w:rPr>
            </w:pPr>
            <w:r>
              <w:rPr>
                <w:rFonts w:asciiTheme="minorHAnsi" w:hAnsiTheme="minorHAnsi" w:cstheme="minorHAnsi"/>
                <w:sz w:val="18"/>
                <w:szCs w:val="18"/>
              </w:rPr>
              <w:t>Year</w:t>
            </w:r>
          </w:p>
        </w:tc>
        <w:tc>
          <w:tcPr>
            <w:tcW w:w="1298" w:type="dxa"/>
            <w:gridSpan w:val="2"/>
            <w:vAlign w:val="center"/>
          </w:tcPr>
          <w:p w14:paraId="2595D057" w14:textId="77777777" w:rsidR="00A8291A" w:rsidRPr="004C4F52" w:rsidRDefault="00A8291A" w:rsidP="00A8291A">
            <w:pPr>
              <w:jc w:val="both"/>
              <w:rPr>
                <w:rFonts w:asciiTheme="minorHAnsi" w:hAnsiTheme="minorHAnsi" w:cstheme="minorHAnsi"/>
                <w:sz w:val="18"/>
                <w:szCs w:val="18"/>
              </w:rPr>
            </w:pPr>
            <w:r>
              <w:rPr>
                <w:rFonts w:asciiTheme="minorHAnsi" w:hAnsiTheme="minorHAnsi" w:cstheme="minorHAnsi"/>
                <w:sz w:val="18"/>
                <w:szCs w:val="18"/>
              </w:rPr>
              <w:t>No of similar AEs</w:t>
            </w:r>
          </w:p>
        </w:tc>
        <w:tc>
          <w:tcPr>
            <w:tcW w:w="1861" w:type="dxa"/>
            <w:vAlign w:val="center"/>
          </w:tcPr>
          <w:p w14:paraId="7F6666EE" w14:textId="77777777" w:rsidR="00A8291A" w:rsidRPr="004C4F52" w:rsidRDefault="00A8291A" w:rsidP="00A8291A">
            <w:pPr>
              <w:jc w:val="both"/>
              <w:rPr>
                <w:rFonts w:asciiTheme="minorHAnsi" w:hAnsiTheme="minorHAnsi" w:cstheme="minorHAnsi"/>
                <w:sz w:val="18"/>
                <w:szCs w:val="18"/>
              </w:rPr>
            </w:pPr>
            <w:r>
              <w:rPr>
                <w:rFonts w:asciiTheme="minorHAnsi" w:hAnsiTheme="minorHAnsi" w:cstheme="minorHAnsi"/>
                <w:sz w:val="18"/>
                <w:szCs w:val="18"/>
              </w:rPr>
              <w:t>Total number supplied</w:t>
            </w:r>
          </w:p>
        </w:tc>
        <w:tc>
          <w:tcPr>
            <w:tcW w:w="2372" w:type="dxa"/>
            <w:vAlign w:val="center"/>
          </w:tcPr>
          <w:p w14:paraId="1687AF30" w14:textId="77777777" w:rsidR="00A8291A" w:rsidRPr="005438D5" w:rsidRDefault="00A8291A" w:rsidP="00A8291A">
            <w:pPr>
              <w:rPr>
                <w:rFonts w:asciiTheme="minorHAnsi" w:hAnsiTheme="minorHAnsi" w:cstheme="minorHAnsi"/>
                <w:sz w:val="18"/>
                <w:szCs w:val="18"/>
              </w:rPr>
            </w:pPr>
            <w:r>
              <w:rPr>
                <w:rFonts w:asciiTheme="minorHAnsi" w:hAnsiTheme="minorHAnsi" w:cstheme="minorHAnsi"/>
                <w:sz w:val="18"/>
                <w:szCs w:val="18"/>
              </w:rPr>
              <w:t>Frequency of occurrence (%)</w:t>
            </w:r>
          </w:p>
        </w:tc>
      </w:tr>
      <w:tr w:rsidR="00A8291A" w:rsidRPr="007A38DB" w14:paraId="12B3856C" w14:textId="77777777" w:rsidTr="00E85592">
        <w:trPr>
          <w:cantSplit/>
          <w:trHeight w:val="187"/>
          <w:jc w:val="center"/>
        </w:trPr>
        <w:tc>
          <w:tcPr>
            <w:tcW w:w="3114" w:type="dxa"/>
            <w:vMerge/>
          </w:tcPr>
          <w:p w14:paraId="54C908FD" w14:textId="77777777" w:rsidR="00A8291A" w:rsidRPr="007A38DB" w:rsidRDefault="00A8291A" w:rsidP="00925E0E">
            <w:pPr>
              <w:spacing w:before="20"/>
              <w:ind w:left="-87"/>
              <w:rPr>
                <w:rFonts w:ascii="Calibri" w:hAnsi="Calibri" w:cs="Calibri"/>
                <w:color w:val="000000"/>
                <w:sz w:val="18"/>
                <w:szCs w:val="18"/>
              </w:rPr>
            </w:pPr>
          </w:p>
        </w:tc>
        <w:tc>
          <w:tcPr>
            <w:tcW w:w="567" w:type="dxa"/>
            <w:vAlign w:val="center"/>
          </w:tcPr>
          <w:p w14:paraId="3F6AA442" w14:textId="77777777" w:rsidR="00A8291A" w:rsidRDefault="00243BD0" w:rsidP="00243BD0">
            <w:pPr>
              <w:ind w:right="-123"/>
              <w:rPr>
                <w:rFonts w:ascii="Calibri" w:hAnsi="Calibri" w:cs="Calibri"/>
                <w:sz w:val="18"/>
                <w:szCs w:val="18"/>
              </w:rPr>
            </w:pPr>
            <w:r>
              <w:rPr>
                <w:rFonts w:ascii="Calibri" w:hAnsi="Calibri" w:cs="Calibri"/>
                <w:sz w:val="18"/>
                <w:szCs w:val="18"/>
              </w:rPr>
              <w:fldChar w:fldCharType="begin">
                <w:ffData>
                  <w:name w:val="Text11"/>
                  <w:enabled/>
                  <w:calcOnExit w:val="0"/>
                  <w:textInput/>
                </w:ffData>
              </w:fldChar>
            </w:r>
            <w:bookmarkStart w:id="10" w:name="Text1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
          </w:p>
        </w:tc>
        <w:tc>
          <w:tcPr>
            <w:tcW w:w="1298" w:type="dxa"/>
            <w:gridSpan w:val="2"/>
            <w:vAlign w:val="center"/>
          </w:tcPr>
          <w:p w14:paraId="792C435A"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2"/>
                  <w:enabled/>
                  <w:calcOnExit w:val="0"/>
                  <w:textInput/>
                </w:ffData>
              </w:fldChar>
            </w:r>
            <w:bookmarkStart w:id="11" w:name="Text1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
          </w:p>
        </w:tc>
        <w:tc>
          <w:tcPr>
            <w:tcW w:w="1861" w:type="dxa"/>
            <w:vAlign w:val="center"/>
          </w:tcPr>
          <w:p w14:paraId="3220C98F"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7"/>
                  <w:enabled/>
                  <w:calcOnExit w:val="0"/>
                  <w:textInput/>
                </w:ffData>
              </w:fldChar>
            </w:r>
            <w:bookmarkStart w:id="12" w:name="Text17"/>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2"/>
          </w:p>
        </w:tc>
        <w:tc>
          <w:tcPr>
            <w:tcW w:w="2372" w:type="dxa"/>
            <w:vAlign w:val="center"/>
          </w:tcPr>
          <w:p w14:paraId="2EE14226"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8"/>
                  <w:enabled/>
                  <w:calcOnExit w:val="0"/>
                  <w:textInput/>
                </w:ffData>
              </w:fldChar>
            </w:r>
            <w:bookmarkStart w:id="13" w:name="Text18"/>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3"/>
          </w:p>
        </w:tc>
      </w:tr>
      <w:tr w:rsidR="00A8291A" w:rsidRPr="007A38DB" w14:paraId="556BE4E5" w14:textId="77777777" w:rsidTr="00E85592">
        <w:trPr>
          <w:cantSplit/>
          <w:trHeight w:val="187"/>
          <w:jc w:val="center"/>
        </w:trPr>
        <w:tc>
          <w:tcPr>
            <w:tcW w:w="3114" w:type="dxa"/>
            <w:vMerge/>
          </w:tcPr>
          <w:p w14:paraId="0C123D01" w14:textId="77777777" w:rsidR="00A8291A" w:rsidRPr="007A38DB" w:rsidRDefault="00A8291A" w:rsidP="00925E0E">
            <w:pPr>
              <w:spacing w:before="20"/>
              <w:ind w:left="-87"/>
              <w:rPr>
                <w:rFonts w:ascii="Calibri" w:hAnsi="Calibri" w:cs="Calibri"/>
                <w:color w:val="000000"/>
                <w:sz w:val="18"/>
                <w:szCs w:val="18"/>
              </w:rPr>
            </w:pPr>
          </w:p>
        </w:tc>
        <w:tc>
          <w:tcPr>
            <w:tcW w:w="567" w:type="dxa"/>
            <w:vAlign w:val="center"/>
          </w:tcPr>
          <w:p w14:paraId="32BB0EC1" w14:textId="77777777" w:rsidR="00A8291A" w:rsidRDefault="00243BD0" w:rsidP="00243BD0">
            <w:pPr>
              <w:ind w:right="-123"/>
              <w:rPr>
                <w:rFonts w:ascii="Calibri" w:hAnsi="Calibri" w:cs="Calibri"/>
                <w:sz w:val="18"/>
                <w:szCs w:val="18"/>
              </w:rPr>
            </w:pPr>
            <w:r>
              <w:rPr>
                <w:rFonts w:ascii="Calibri" w:hAnsi="Calibri" w:cs="Calibri"/>
                <w:sz w:val="18"/>
                <w:szCs w:val="18"/>
              </w:rPr>
              <w:fldChar w:fldCharType="begin">
                <w:ffData>
                  <w:name w:val="Text21"/>
                  <w:enabled/>
                  <w:calcOnExit w:val="0"/>
                  <w:textInput/>
                </w:ffData>
              </w:fldChar>
            </w:r>
            <w:bookmarkStart w:id="14" w:name="Text2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4"/>
          </w:p>
        </w:tc>
        <w:tc>
          <w:tcPr>
            <w:tcW w:w="1298" w:type="dxa"/>
            <w:gridSpan w:val="2"/>
            <w:vAlign w:val="center"/>
          </w:tcPr>
          <w:p w14:paraId="4D31CF37"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3"/>
                  <w:enabled/>
                  <w:calcOnExit w:val="0"/>
                  <w:textInput/>
                </w:ffData>
              </w:fldChar>
            </w:r>
            <w:bookmarkStart w:id="15" w:name="Text1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5"/>
          </w:p>
        </w:tc>
        <w:tc>
          <w:tcPr>
            <w:tcW w:w="1861" w:type="dxa"/>
            <w:vAlign w:val="center"/>
          </w:tcPr>
          <w:p w14:paraId="0AE7474D"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6"/>
                  <w:enabled/>
                  <w:calcOnExit w:val="0"/>
                  <w:textInput/>
                </w:ffData>
              </w:fldChar>
            </w:r>
            <w:bookmarkStart w:id="16" w:name="Text16"/>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6"/>
          </w:p>
        </w:tc>
        <w:tc>
          <w:tcPr>
            <w:tcW w:w="2372" w:type="dxa"/>
            <w:vAlign w:val="center"/>
          </w:tcPr>
          <w:p w14:paraId="65A7120A"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9"/>
                  <w:enabled/>
                  <w:calcOnExit w:val="0"/>
                  <w:textInput/>
                </w:ffData>
              </w:fldChar>
            </w:r>
            <w:bookmarkStart w:id="17" w:name="Text19"/>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7"/>
          </w:p>
        </w:tc>
      </w:tr>
      <w:tr w:rsidR="00A8291A" w:rsidRPr="007A38DB" w14:paraId="6895D1FF" w14:textId="77777777" w:rsidTr="00E85592">
        <w:trPr>
          <w:cantSplit/>
          <w:trHeight w:val="187"/>
          <w:jc w:val="center"/>
        </w:trPr>
        <w:tc>
          <w:tcPr>
            <w:tcW w:w="3114" w:type="dxa"/>
            <w:vMerge/>
          </w:tcPr>
          <w:p w14:paraId="2739082C" w14:textId="77777777" w:rsidR="00A8291A" w:rsidRPr="007A38DB" w:rsidRDefault="00A8291A" w:rsidP="00925E0E">
            <w:pPr>
              <w:spacing w:before="20"/>
              <w:ind w:left="-87"/>
              <w:rPr>
                <w:rFonts w:ascii="Calibri" w:hAnsi="Calibri" w:cs="Calibri"/>
                <w:color w:val="000000"/>
                <w:sz w:val="18"/>
                <w:szCs w:val="18"/>
              </w:rPr>
            </w:pPr>
          </w:p>
        </w:tc>
        <w:tc>
          <w:tcPr>
            <w:tcW w:w="567" w:type="dxa"/>
            <w:vAlign w:val="center"/>
          </w:tcPr>
          <w:p w14:paraId="51FB57CD" w14:textId="77777777" w:rsidR="00A8291A" w:rsidRDefault="00243BD0" w:rsidP="00243BD0">
            <w:pPr>
              <w:ind w:right="-123"/>
              <w:rPr>
                <w:rFonts w:ascii="Calibri" w:hAnsi="Calibri" w:cs="Calibri"/>
                <w:sz w:val="18"/>
                <w:szCs w:val="18"/>
              </w:rPr>
            </w:pPr>
            <w:r>
              <w:rPr>
                <w:rFonts w:ascii="Calibri" w:hAnsi="Calibri" w:cs="Calibri"/>
                <w:sz w:val="18"/>
                <w:szCs w:val="18"/>
              </w:rPr>
              <w:fldChar w:fldCharType="begin">
                <w:ffData>
                  <w:name w:val="Text22"/>
                  <w:enabled/>
                  <w:calcOnExit w:val="0"/>
                  <w:textInput/>
                </w:ffData>
              </w:fldChar>
            </w:r>
            <w:bookmarkStart w:id="18" w:name="Text2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8"/>
          </w:p>
        </w:tc>
        <w:tc>
          <w:tcPr>
            <w:tcW w:w="1298" w:type="dxa"/>
            <w:gridSpan w:val="2"/>
            <w:vAlign w:val="center"/>
          </w:tcPr>
          <w:p w14:paraId="326428D1"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4"/>
                  <w:enabled/>
                  <w:calcOnExit w:val="0"/>
                  <w:textInput/>
                </w:ffData>
              </w:fldChar>
            </w:r>
            <w:bookmarkStart w:id="19" w:name="Text1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9"/>
          </w:p>
        </w:tc>
        <w:tc>
          <w:tcPr>
            <w:tcW w:w="1861" w:type="dxa"/>
            <w:vAlign w:val="center"/>
          </w:tcPr>
          <w:p w14:paraId="477EAF7E"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5"/>
                  <w:enabled/>
                  <w:calcOnExit w:val="0"/>
                  <w:textInput/>
                </w:ffData>
              </w:fldChar>
            </w:r>
            <w:bookmarkStart w:id="20" w:name="Text1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0"/>
          </w:p>
        </w:tc>
        <w:tc>
          <w:tcPr>
            <w:tcW w:w="2372" w:type="dxa"/>
            <w:vAlign w:val="center"/>
          </w:tcPr>
          <w:p w14:paraId="621F5F3F"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20"/>
                  <w:enabled/>
                  <w:calcOnExit w:val="0"/>
                  <w:textInput/>
                </w:ffData>
              </w:fldChar>
            </w:r>
            <w:bookmarkStart w:id="21" w:name="Text20"/>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1"/>
          </w:p>
        </w:tc>
      </w:tr>
      <w:tr w:rsidR="00243BD0" w:rsidRPr="007A38DB" w14:paraId="1ADC0837" w14:textId="77777777" w:rsidTr="00E85592">
        <w:trPr>
          <w:cantSplit/>
          <w:trHeight w:val="190"/>
          <w:jc w:val="center"/>
        </w:trPr>
        <w:tc>
          <w:tcPr>
            <w:tcW w:w="3114" w:type="dxa"/>
            <w:vMerge w:val="restart"/>
          </w:tcPr>
          <w:p w14:paraId="56A602DF" w14:textId="77777777" w:rsidR="00243BD0" w:rsidRPr="007A38DB" w:rsidRDefault="00243BD0" w:rsidP="00243BD0">
            <w:pPr>
              <w:spacing w:before="20"/>
              <w:ind w:left="-87" w:right="-30"/>
              <w:rPr>
                <w:rFonts w:ascii="Calibri" w:hAnsi="Calibri" w:cs="Calibri"/>
                <w:color w:val="000000"/>
                <w:sz w:val="18"/>
                <w:szCs w:val="18"/>
              </w:rPr>
            </w:pPr>
            <w:r w:rsidRPr="007A38DB">
              <w:rPr>
                <w:rFonts w:ascii="Calibri" w:hAnsi="Calibri" w:cs="Calibri"/>
                <w:color w:val="000000"/>
                <w:sz w:val="18"/>
                <w:szCs w:val="18"/>
              </w:rPr>
              <w:t>Frequency of Occurrence of Similar Adverse Events in Singapore in the past 3 years (Number of adverse events/Total number supplied by year)</w:t>
            </w:r>
          </w:p>
        </w:tc>
        <w:tc>
          <w:tcPr>
            <w:tcW w:w="567" w:type="dxa"/>
            <w:vAlign w:val="center"/>
          </w:tcPr>
          <w:p w14:paraId="39C8F9AE" w14:textId="77777777" w:rsidR="00243BD0" w:rsidRPr="004C4F52" w:rsidRDefault="00243BD0" w:rsidP="00243BD0">
            <w:pPr>
              <w:jc w:val="both"/>
              <w:rPr>
                <w:rFonts w:asciiTheme="minorHAnsi" w:hAnsiTheme="minorHAnsi" w:cstheme="minorHAnsi"/>
                <w:sz w:val="18"/>
                <w:szCs w:val="18"/>
              </w:rPr>
            </w:pPr>
            <w:r>
              <w:rPr>
                <w:rFonts w:asciiTheme="minorHAnsi" w:hAnsiTheme="minorHAnsi" w:cstheme="minorHAnsi"/>
                <w:sz w:val="18"/>
                <w:szCs w:val="18"/>
              </w:rPr>
              <w:t>Year</w:t>
            </w:r>
          </w:p>
        </w:tc>
        <w:tc>
          <w:tcPr>
            <w:tcW w:w="1298" w:type="dxa"/>
            <w:gridSpan w:val="2"/>
            <w:vAlign w:val="center"/>
          </w:tcPr>
          <w:p w14:paraId="6E1F6BCA" w14:textId="77777777" w:rsidR="00243BD0" w:rsidRPr="004C4F52" w:rsidRDefault="00243BD0" w:rsidP="00243BD0">
            <w:pPr>
              <w:jc w:val="both"/>
              <w:rPr>
                <w:rFonts w:asciiTheme="minorHAnsi" w:hAnsiTheme="minorHAnsi" w:cstheme="minorHAnsi"/>
                <w:sz w:val="18"/>
                <w:szCs w:val="18"/>
              </w:rPr>
            </w:pPr>
            <w:r>
              <w:rPr>
                <w:rFonts w:asciiTheme="minorHAnsi" w:hAnsiTheme="minorHAnsi" w:cstheme="minorHAnsi"/>
                <w:sz w:val="18"/>
                <w:szCs w:val="18"/>
              </w:rPr>
              <w:t>No of similar AEs</w:t>
            </w:r>
          </w:p>
        </w:tc>
        <w:tc>
          <w:tcPr>
            <w:tcW w:w="1861" w:type="dxa"/>
            <w:vAlign w:val="center"/>
          </w:tcPr>
          <w:p w14:paraId="46770D95" w14:textId="77777777" w:rsidR="00243BD0" w:rsidRPr="004C4F52" w:rsidRDefault="00243BD0" w:rsidP="00243BD0">
            <w:pPr>
              <w:jc w:val="both"/>
              <w:rPr>
                <w:rFonts w:asciiTheme="minorHAnsi" w:hAnsiTheme="minorHAnsi" w:cstheme="minorHAnsi"/>
                <w:sz w:val="18"/>
                <w:szCs w:val="18"/>
              </w:rPr>
            </w:pPr>
            <w:r>
              <w:rPr>
                <w:rFonts w:asciiTheme="minorHAnsi" w:hAnsiTheme="minorHAnsi" w:cstheme="minorHAnsi"/>
                <w:sz w:val="18"/>
                <w:szCs w:val="18"/>
              </w:rPr>
              <w:t>Total number supplied</w:t>
            </w:r>
          </w:p>
        </w:tc>
        <w:tc>
          <w:tcPr>
            <w:tcW w:w="2372" w:type="dxa"/>
            <w:vAlign w:val="center"/>
          </w:tcPr>
          <w:p w14:paraId="6050E7DE" w14:textId="77777777" w:rsidR="00243BD0" w:rsidRPr="005438D5" w:rsidRDefault="00243BD0" w:rsidP="00243BD0">
            <w:pPr>
              <w:rPr>
                <w:rFonts w:asciiTheme="minorHAnsi" w:hAnsiTheme="minorHAnsi" w:cstheme="minorHAnsi"/>
                <w:sz w:val="18"/>
                <w:szCs w:val="18"/>
              </w:rPr>
            </w:pPr>
            <w:r>
              <w:rPr>
                <w:rFonts w:asciiTheme="minorHAnsi" w:hAnsiTheme="minorHAnsi" w:cstheme="minorHAnsi"/>
                <w:sz w:val="18"/>
                <w:szCs w:val="18"/>
              </w:rPr>
              <w:t>Frequency of occurrence (%)</w:t>
            </w:r>
          </w:p>
        </w:tc>
      </w:tr>
      <w:tr w:rsidR="00243BD0" w:rsidRPr="007A38DB" w14:paraId="7095C2D3" w14:textId="77777777" w:rsidTr="00E85592">
        <w:trPr>
          <w:cantSplit/>
          <w:trHeight w:val="187"/>
          <w:jc w:val="center"/>
        </w:trPr>
        <w:tc>
          <w:tcPr>
            <w:tcW w:w="3114" w:type="dxa"/>
            <w:vMerge/>
          </w:tcPr>
          <w:p w14:paraId="0633F449" w14:textId="77777777" w:rsidR="00243BD0" w:rsidRPr="007A38DB" w:rsidRDefault="00243BD0" w:rsidP="00243BD0">
            <w:pPr>
              <w:spacing w:before="20"/>
              <w:ind w:left="-87" w:right="-30"/>
              <w:rPr>
                <w:rFonts w:ascii="Calibri" w:hAnsi="Calibri" w:cs="Calibri"/>
                <w:color w:val="000000"/>
                <w:sz w:val="18"/>
                <w:szCs w:val="18"/>
              </w:rPr>
            </w:pPr>
          </w:p>
        </w:tc>
        <w:tc>
          <w:tcPr>
            <w:tcW w:w="567" w:type="dxa"/>
            <w:vAlign w:val="center"/>
          </w:tcPr>
          <w:p w14:paraId="122F40E1" w14:textId="77777777" w:rsidR="00243BD0" w:rsidRDefault="00243BD0" w:rsidP="00243BD0">
            <w:pPr>
              <w:ind w:right="-123"/>
              <w:rPr>
                <w:rFonts w:ascii="Calibri" w:hAnsi="Calibri" w:cs="Calibri"/>
                <w:sz w:val="18"/>
                <w:szCs w:val="18"/>
              </w:rPr>
            </w:pPr>
            <w:r>
              <w:rPr>
                <w:rFonts w:ascii="Calibri" w:hAnsi="Calibri" w:cs="Calibri"/>
                <w:sz w:val="18"/>
                <w:szCs w:val="18"/>
              </w:rPr>
              <w:fldChar w:fldCharType="begin">
                <w:ffData>
                  <w:name w:val="Text1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98" w:type="dxa"/>
            <w:gridSpan w:val="2"/>
            <w:vAlign w:val="center"/>
          </w:tcPr>
          <w:p w14:paraId="39D8BF98"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861" w:type="dxa"/>
            <w:vAlign w:val="center"/>
          </w:tcPr>
          <w:p w14:paraId="4B3B0B7A"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7"/>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372" w:type="dxa"/>
            <w:vAlign w:val="center"/>
          </w:tcPr>
          <w:p w14:paraId="33341852"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243BD0" w:rsidRPr="007A38DB" w14:paraId="3659AF36" w14:textId="77777777" w:rsidTr="00E85592">
        <w:trPr>
          <w:cantSplit/>
          <w:trHeight w:val="187"/>
          <w:jc w:val="center"/>
        </w:trPr>
        <w:tc>
          <w:tcPr>
            <w:tcW w:w="3114" w:type="dxa"/>
            <w:vMerge/>
          </w:tcPr>
          <w:p w14:paraId="3C600BF8" w14:textId="77777777" w:rsidR="00243BD0" w:rsidRPr="007A38DB" w:rsidRDefault="00243BD0" w:rsidP="00243BD0">
            <w:pPr>
              <w:spacing w:before="20"/>
              <w:ind w:left="-87" w:right="-30"/>
              <w:rPr>
                <w:rFonts w:ascii="Calibri" w:hAnsi="Calibri" w:cs="Calibri"/>
                <w:color w:val="000000"/>
                <w:sz w:val="18"/>
                <w:szCs w:val="18"/>
              </w:rPr>
            </w:pPr>
          </w:p>
        </w:tc>
        <w:tc>
          <w:tcPr>
            <w:tcW w:w="567" w:type="dxa"/>
            <w:vAlign w:val="center"/>
          </w:tcPr>
          <w:p w14:paraId="4BB7F18D" w14:textId="77777777" w:rsidR="00243BD0" w:rsidRDefault="00243BD0" w:rsidP="00243BD0">
            <w:pPr>
              <w:ind w:right="-123"/>
              <w:rPr>
                <w:rFonts w:ascii="Calibri" w:hAnsi="Calibri" w:cs="Calibri"/>
                <w:sz w:val="18"/>
                <w:szCs w:val="18"/>
              </w:rPr>
            </w:pPr>
            <w:r>
              <w:rPr>
                <w:rFonts w:ascii="Calibri" w:hAnsi="Calibri" w:cs="Calibri"/>
                <w:sz w:val="18"/>
                <w:szCs w:val="18"/>
              </w:rPr>
              <w:fldChar w:fldCharType="begin">
                <w:ffData>
                  <w:name w:val="Text2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98" w:type="dxa"/>
            <w:gridSpan w:val="2"/>
            <w:vAlign w:val="center"/>
          </w:tcPr>
          <w:p w14:paraId="6ABA7A7F"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3"/>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861" w:type="dxa"/>
            <w:vAlign w:val="center"/>
          </w:tcPr>
          <w:p w14:paraId="0EFA56E5"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372" w:type="dxa"/>
            <w:vAlign w:val="center"/>
          </w:tcPr>
          <w:p w14:paraId="34E4533A"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9"/>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243BD0" w:rsidRPr="007A38DB" w14:paraId="29B72ABD" w14:textId="77777777" w:rsidTr="00E85592">
        <w:trPr>
          <w:cantSplit/>
          <w:trHeight w:val="187"/>
          <w:jc w:val="center"/>
        </w:trPr>
        <w:tc>
          <w:tcPr>
            <w:tcW w:w="3114" w:type="dxa"/>
            <w:vMerge/>
          </w:tcPr>
          <w:p w14:paraId="29A38DF9" w14:textId="77777777" w:rsidR="00243BD0" w:rsidRPr="007A38DB" w:rsidRDefault="00243BD0" w:rsidP="00243BD0">
            <w:pPr>
              <w:spacing w:before="20"/>
              <w:ind w:left="-87" w:right="-30"/>
              <w:rPr>
                <w:rFonts w:ascii="Calibri" w:hAnsi="Calibri" w:cs="Calibri"/>
                <w:color w:val="000000"/>
                <w:sz w:val="18"/>
                <w:szCs w:val="18"/>
              </w:rPr>
            </w:pPr>
          </w:p>
        </w:tc>
        <w:tc>
          <w:tcPr>
            <w:tcW w:w="567" w:type="dxa"/>
            <w:vAlign w:val="center"/>
          </w:tcPr>
          <w:p w14:paraId="028A5DC1" w14:textId="77777777" w:rsidR="00243BD0" w:rsidRDefault="00243BD0" w:rsidP="00243BD0">
            <w:pPr>
              <w:ind w:right="-123"/>
              <w:rPr>
                <w:rFonts w:ascii="Calibri" w:hAnsi="Calibri" w:cs="Calibri"/>
                <w:sz w:val="18"/>
                <w:szCs w:val="18"/>
              </w:rPr>
            </w:pPr>
            <w:r>
              <w:rPr>
                <w:rFonts w:ascii="Calibri" w:hAnsi="Calibri" w:cs="Calibri"/>
                <w:sz w:val="18"/>
                <w:szCs w:val="18"/>
              </w:rPr>
              <w:fldChar w:fldCharType="begin">
                <w:ffData>
                  <w:name w:val="Text2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98" w:type="dxa"/>
            <w:gridSpan w:val="2"/>
            <w:vAlign w:val="center"/>
          </w:tcPr>
          <w:p w14:paraId="113B75DB"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4"/>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861" w:type="dxa"/>
            <w:vAlign w:val="center"/>
          </w:tcPr>
          <w:p w14:paraId="312503A4"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372" w:type="dxa"/>
            <w:vAlign w:val="center"/>
          </w:tcPr>
          <w:p w14:paraId="74097414"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20"/>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551625" w:rsidRPr="007A38DB" w14:paraId="564910C3" w14:textId="77777777" w:rsidTr="00E85592">
        <w:trPr>
          <w:cantSplit/>
          <w:trHeight w:val="283"/>
          <w:jc w:val="center"/>
        </w:trPr>
        <w:tc>
          <w:tcPr>
            <w:tcW w:w="3114" w:type="dxa"/>
            <w:vAlign w:val="center"/>
          </w:tcPr>
          <w:p w14:paraId="72EF57B8" w14:textId="77777777" w:rsidR="00551625" w:rsidRPr="007A38DB" w:rsidRDefault="00551625" w:rsidP="00551625">
            <w:pPr>
              <w:pStyle w:val="Heading1"/>
              <w:spacing w:before="20"/>
              <w:ind w:left="-87" w:right="-122"/>
              <w:jc w:val="both"/>
              <w:rPr>
                <w:rFonts w:ascii="Calibri" w:hAnsi="Calibri" w:cs="Calibri"/>
                <w:b w:val="0"/>
                <w:bCs w:val="0"/>
                <w:sz w:val="18"/>
                <w:szCs w:val="18"/>
              </w:rPr>
            </w:pPr>
            <w:r w:rsidRPr="007A38DB">
              <w:rPr>
                <w:rFonts w:ascii="Calibri" w:hAnsi="Calibri" w:cs="Calibri"/>
                <w:b w:val="0"/>
                <w:bCs w:val="0"/>
                <w:sz w:val="18"/>
                <w:szCs w:val="18"/>
              </w:rPr>
              <w:lastRenderedPageBreak/>
              <w:t xml:space="preserve">No. of Patients Involved </w:t>
            </w:r>
            <w:r w:rsidR="00611939">
              <w:rPr>
                <w:rFonts w:ascii="Calibri" w:hAnsi="Calibri" w:cs="Calibri"/>
                <w:b w:val="0"/>
                <w:bCs w:val="0"/>
                <w:sz w:val="18"/>
                <w:szCs w:val="18"/>
              </w:rPr>
              <w:t>in this AE</w:t>
            </w:r>
          </w:p>
        </w:tc>
        <w:tc>
          <w:tcPr>
            <w:tcW w:w="6098" w:type="dxa"/>
            <w:gridSpan w:val="5"/>
            <w:vAlign w:val="center"/>
          </w:tcPr>
          <w:p w14:paraId="63051D7C" w14:textId="77777777" w:rsidR="00551625" w:rsidRPr="00404267" w:rsidRDefault="003F3DE0" w:rsidP="004A044D">
            <w:pPr>
              <w:rPr>
                <w:rFonts w:ascii="Calibri" w:hAnsi="Calibri" w:cs="Calibri"/>
                <w:sz w:val="18"/>
                <w:szCs w:val="18"/>
              </w:rPr>
            </w:pPr>
            <w:r w:rsidRPr="00404267">
              <w:rPr>
                <w:rFonts w:ascii="Calibri" w:hAnsi="Calibri" w:cs="Calibri"/>
                <w:sz w:val="18"/>
                <w:szCs w:val="18"/>
              </w:rPr>
              <w:fldChar w:fldCharType="begin">
                <w:ffData>
                  <w:name w:val="Text8"/>
                  <w:enabled/>
                  <w:calcOnExit w:val="0"/>
                  <w:textInput/>
                </w:ffData>
              </w:fldChar>
            </w:r>
            <w:r w:rsidRPr="00404267">
              <w:rPr>
                <w:rFonts w:ascii="Calibri" w:hAnsi="Calibri" w:cs="Calibri"/>
                <w:sz w:val="18"/>
                <w:szCs w:val="18"/>
              </w:rPr>
              <w:instrText xml:space="preserve"> FORMTEXT </w:instrText>
            </w:r>
            <w:r w:rsidRPr="00404267">
              <w:rPr>
                <w:rFonts w:ascii="Calibri" w:hAnsi="Calibri" w:cs="Calibri"/>
                <w:sz w:val="18"/>
                <w:szCs w:val="18"/>
              </w:rPr>
            </w:r>
            <w:r w:rsidRPr="00404267">
              <w:rPr>
                <w:rFonts w:ascii="Calibri" w:hAnsi="Calibri" w:cs="Calibri"/>
                <w:sz w:val="18"/>
                <w:szCs w:val="18"/>
              </w:rPr>
              <w:fldChar w:fldCharType="separate"/>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sz w:val="18"/>
                <w:szCs w:val="18"/>
              </w:rPr>
              <w:fldChar w:fldCharType="end"/>
            </w:r>
          </w:p>
        </w:tc>
      </w:tr>
      <w:tr w:rsidR="00551625" w:rsidRPr="007A38DB" w14:paraId="42546E5A" w14:textId="77777777" w:rsidTr="00E85592">
        <w:trPr>
          <w:cantSplit/>
          <w:trHeight w:val="283"/>
          <w:jc w:val="center"/>
        </w:trPr>
        <w:tc>
          <w:tcPr>
            <w:tcW w:w="3114" w:type="dxa"/>
            <w:vAlign w:val="center"/>
          </w:tcPr>
          <w:p w14:paraId="4C14E633" w14:textId="77777777" w:rsidR="00551625" w:rsidRPr="007A38DB" w:rsidRDefault="00551625" w:rsidP="00551625">
            <w:pPr>
              <w:pStyle w:val="Heading1"/>
              <w:spacing w:before="20"/>
              <w:ind w:left="-87" w:right="-122"/>
              <w:jc w:val="both"/>
              <w:rPr>
                <w:rFonts w:ascii="Calibri" w:hAnsi="Calibri" w:cs="Calibri"/>
                <w:b w:val="0"/>
                <w:bCs w:val="0"/>
                <w:sz w:val="18"/>
                <w:szCs w:val="18"/>
              </w:rPr>
            </w:pPr>
            <w:r w:rsidRPr="007A38DB">
              <w:rPr>
                <w:rFonts w:ascii="Calibri" w:hAnsi="Calibri" w:cs="Calibri"/>
                <w:b w:val="0"/>
                <w:bCs w:val="0"/>
                <w:sz w:val="18"/>
                <w:szCs w:val="18"/>
              </w:rPr>
              <w:t xml:space="preserve">No. of Devices Involved </w:t>
            </w:r>
            <w:r w:rsidR="00611939">
              <w:rPr>
                <w:rFonts w:ascii="Calibri" w:hAnsi="Calibri" w:cs="Calibri"/>
                <w:b w:val="0"/>
                <w:bCs w:val="0"/>
                <w:sz w:val="18"/>
                <w:szCs w:val="18"/>
              </w:rPr>
              <w:t>in this AE</w:t>
            </w:r>
          </w:p>
        </w:tc>
        <w:tc>
          <w:tcPr>
            <w:tcW w:w="6098" w:type="dxa"/>
            <w:gridSpan w:val="5"/>
            <w:vAlign w:val="center"/>
          </w:tcPr>
          <w:p w14:paraId="58D018CE" w14:textId="77777777" w:rsidR="00551625" w:rsidRPr="00404267" w:rsidRDefault="003F3DE0" w:rsidP="004A044D">
            <w:pPr>
              <w:rPr>
                <w:rFonts w:ascii="Calibri" w:hAnsi="Calibri" w:cs="Calibri"/>
                <w:sz w:val="18"/>
                <w:szCs w:val="18"/>
              </w:rPr>
            </w:pPr>
            <w:r w:rsidRPr="00404267">
              <w:rPr>
                <w:rFonts w:ascii="Calibri" w:hAnsi="Calibri" w:cs="Calibri"/>
                <w:sz w:val="18"/>
                <w:szCs w:val="18"/>
              </w:rPr>
              <w:fldChar w:fldCharType="begin">
                <w:ffData>
                  <w:name w:val="Text8"/>
                  <w:enabled/>
                  <w:calcOnExit w:val="0"/>
                  <w:textInput/>
                </w:ffData>
              </w:fldChar>
            </w:r>
            <w:r w:rsidRPr="00404267">
              <w:rPr>
                <w:rFonts w:ascii="Calibri" w:hAnsi="Calibri" w:cs="Calibri"/>
                <w:sz w:val="18"/>
                <w:szCs w:val="18"/>
              </w:rPr>
              <w:instrText xml:space="preserve"> FORMTEXT </w:instrText>
            </w:r>
            <w:r w:rsidRPr="00404267">
              <w:rPr>
                <w:rFonts w:ascii="Calibri" w:hAnsi="Calibri" w:cs="Calibri"/>
                <w:sz w:val="18"/>
                <w:szCs w:val="18"/>
              </w:rPr>
            </w:r>
            <w:r w:rsidRPr="00404267">
              <w:rPr>
                <w:rFonts w:ascii="Calibri" w:hAnsi="Calibri" w:cs="Calibri"/>
                <w:sz w:val="18"/>
                <w:szCs w:val="18"/>
              </w:rPr>
              <w:fldChar w:fldCharType="separate"/>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sz w:val="18"/>
                <w:szCs w:val="18"/>
              </w:rPr>
              <w:fldChar w:fldCharType="end"/>
            </w:r>
          </w:p>
        </w:tc>
      </w:tr>
      <w:tr w:rsidR="00611939" w:rsidRPr="007A38DB" w14:paraId="067B3712" w14:textId="77777777" w:rsidTr="00E85592">
        <w:trPr>
          <w:cantSplit/>
          <w:trHeight w:val="283"/>
          <w:jc w:val="center"/>
        </w:trPr>
        <w:tc>
          <w:tcPr>
            <w:tcW w:w="3114" w:type="dxa"/>
            <w:vAlign w:val="center"/>
          </w:tcPr>
          <w:p w14:paraId="3C1A5287" w14:textId="77777777" w:rsidR="00611939" w:rsidRPr="007A38DB" w:rsidRDefault="00611939" w:rsidP="00551625">
            <w:pPr>
              <w:pStyle w:val="Heading1"/>
              <w:spacing w:before="20"/>
              <w:ind w:left="-87" w:right="-122"/>
              <w:jc w:val="both"/>
              <w:rPr>
                <w:rFonts w:ascii="Calibri" w:hAnsi="Calibri" w:cs="Calibri"/>
                <w:b w:val="0"/>
                <w:bCs w:val="0"/>
                <w:sz w:val="18"/>
                <w:szCs w:val="18"/>
              </w:rPr>
            </w:pPr>
            <w:r>
              <w:rPr>
                <w:rFonts w:ascii="Calibri" w:hAnsi="Calibri" w:cs="Calibri"/>
                <w:b w:val="0"/>
                <w:bCs w:val="0"/>
                <w:sz w:val="18"/>
                <w:szCs w:val="18"/>
              </w:rPr>
              <w:t>Was the device implanted?</w:t>
            </w:r>
          </w:p>
        </w:tc>
        <w:tc>
          <w:tcPr>
            <w:tcW w:w="6098" w:type="dxa"/>
            <w:gridSpan w:val="5"/>
            <w:vAlign w:val="center"/>
          </w:tcPr>
          <w:p w14:paraId="58DCEB18" w14:textId="77777777" w:rsidR="00611939" w:rsidRDefault="00611939" w:rsidP="00611939">
            <w:pPr>
              <w:rPr>
                <w:rFonts w:asciiTheme="minorHAnsi" w:hAnsiTheme="minorHAnsi" w:cstheme="minorHAnsi"/>
                <w:color w:val="1F497D"/>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Pr>
                <w:rFonts w:ascii="Calibri" w:hAnsi="Calibri" w:cs="Calibri"/>
                <w:color w:val="000000"/>
                <w:szCs w:val="20"/>
              </w:rPr>
              <w:t xml:space="preserve"> </w:t>
            </w:r>
            <w:r w:rsidRPr="005C76DF">
              <w:rPr>
                <w:rFonts w:asciiTheme="minorHAnsi" w:hAnsiTheme="minorHAnsi" w:cstheme="minorHAnsi"/>
                <w:sz w:val="18"/>
                <w:szCs w:val="18"/>
              </w:rPr>
              <w:t>Yes   </w:t>
            </w:r>
            <w:r w:rsidRPr="005C76DF">
              <w:rPr>
                <w:rFonts w:asciiTheme="minorHAnsi" w:hAnsiTheme="minorHAnsi" w:cstheme="minorHAnsi"/>
                <w:color w:val="1F497D"/>
                <w:sz w:val="18"/>
                <w:szCs w:val="18"/>
              </w:rPr>
              <w:t>                                                                </w:t>
            </w:r>
          </w:p>
          <w:p w14:paraId="2E33E0B2" w14:textId="77777777" w:rsidR="00611939" w:rsidRPr="005C76DF" w:rsidRDefault="00611939" w:rsidP="00611939">
            <w:pPr>
              <w:rPr>
                <w:rFonts w:asciiTheme="minorHAnsi" w:hAnsiTheme="minorHAnsi" w:cstheme="minorHAnsi"/>
                <w:sz w:val="18"/>
                <w:szCs w:val="18"/>
                <w:lang w:val="en-SG"/>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Pr>
                <w:rFonts w:ascii="Calibri" w:hAnsi="Calibri" w:cs="Calibri"/>
                <w:color w:val="000000"/>
                <w:szCs w:val="20"/>
              </w:rPr>
              <w:t xml:space="preserve"> </w:t>
            </w:r>
            <w:r w:rsidRPr="005C76DF">
              <w:rPr>
                <w:rFonts w:asciiTheme="minorHAnsi" w:hAnsiTheme="minorHAnsi" w:cstheme="minorHAnsi"/>
                <w:sz w:val="18"/>
                <w:szCs w:val="18"/>
              </w:rPr>
              <w:t>No</w:t>
            </w:r>
          </w:p>
          <w:p w14:paraId="173FD280" w14:textId="50456BA6" w:rsidR="00611939" w:rsidRPr="005C76DF" w:rsidRDefault="00611939" w:rsidP="004A044D">
            <w:pPr>
              <w:rPr>
                <w:color w:val="1F497D"/>
              </w:rPr>
            </w:pPr>
            <w:r w:rsidRPr="005C76DF">
              <w:rPr>
                <w:rFonts w:asciiTheme="minorHAnsi" w:hAnsiTheme="minorHAnsi" w:cstheme="minorHAnsi"/>
                <w:sz w:val="18"/>
                <w:szCs w:val="18"/>
              </w:rPr>
              <w:t>Implantation Date:</w:t>
            </w:r>
            <w:r w:rsidR="00A9400E">
              <w:rPr>
                <w:rFonts w:ascii="Calibri" w:hAnsi="Calibri" w:cs="Calibri"/>
                <w:sz w:val="18"/>
                <w:szCs w:val="18"/>
              </w:rPr>
              <w:t xml:space="preserve"> </w:t>
            </w:r>
            <w:sdt>
              <w:sdtPr>
                <w:rPr>
                  <w:rFonts w:ascii="Calibri" w:hAnsi="Calibri" w:cs="Calibri"/>
                  <w:sz w:val="18"/>
                  <w:szCs w:val="18"/>
                </w:rPr>
                <w:id w:val="-277111486"/>
                <w:placeholder>
                  <w:docPart w:val="94050C63D2F543FB9A39D6F285D2A56F"/>
                </w:placeholder>
                <w:showingPlcHdr/>
                <w:date w:fullDate="2017-07-05T00:00:00Z">
                  <w:dateFormat w:val="d/M/yyyy"/>
                  <w:lid w:val="en-SG"/>
                  <w:storeMappedDataAs w:val="dateTime"/>
                  <w:calendar w:val="gregorian"/>
                </w:date>
              </w:sdtPr>
              <w:sdtContent>
                <w:r w:rsidR="00A9400E" w:rsidRPr="00D64E65">
                  <w:rPr>
                    <w:rStyle w:val="PlaceholderText"/>
                  </w:rPr>
                  <w:t>Click here to enter a date.</w:t>
                </w:r>
              </w:sdtContent>
            </w:sdt>
          </w:p>
        </w:tc>
      </w:tr>
      <w:tr w:rsidR="003E1425" w:rsidRPr="007A38DB" w14:paraId="4E3CDDFB" w14:textId="77777777" w:rsidTr="00DA734A">
        <w:trPr>
          <w:cantSplit/>
          <w:trHeight w:val="227"/>
          <w:jc w:val="center"/>
        </w:trPr>
        <w:tc>
          <w:tcPr>
            <w:tcW w:w="9212" w:type="dxa"/>
            <w:gridSpan w:val="6"/>
            <w:shd w:val="clear" w:color="auto" w:fill="000000"/>
            <w:vAlign w:val="center"/>
          </w:tcPr>
          <w:p w14:paraId="3FFC545A" w14:textId="77777777" w:rsidR="003E1425" w:rsidRPr="007A38DB" w:rsidRDefault="0097515A" w:rsidP="00614BD9">
            <w:pPr>
              <w:pStyle w:val="Heading1"/>
              <w:ind w:left="-73"/>
              <w:jc w:val="both"/>
              <w:rPr>
                <w:rFonts w:ascii="Calibri" w:hAnsi="Calibri" w:cs="Calibri"/>
                <w:color w:val="FFFFFF"/>
                <w:sz w:val="18"/>
                <w:szCs w:val="18"/>
              </w:rPr>
            </w:pPr>
            <w:r w:rsidRPr="007A38DB">
              <w:rPr>
                <w:rFonts w:ascii="Calibri" w:hAnsi="Calibri" w:cs="Calibri"/>
                <w:color w:val="FFFFFF"/>
                <w:sz w:val="18"/>
                <w:szCs w:val="18"/>
              </w:rPr>
              <w:t xml:space="preserve">V – </w:t>
            </w:r>
            <w:r w:rsidR="0000701E" w:rsidRPr="007A38DB">
              <w:rPr>
                <w:rFonts w:ascii="Calibri" w:hAnsi="Calibri" w:cs="Calibri"/>
                <w:color w:val="FFFFFF"/>
                <w:sz w:val="18"/>
                <w:szCs w:val="18"/>
              </w:rPr>
              <w:t>RESULTS OF PRODUCT OWNER’S INVESTIGATION</w:t>
            </w:r>
          </w:p>
        </w:tc>
      </w:tr>
      <w:tr w:rsidR="00DA734A" w:rsidRPr="007A38DB" w14:paraId="0AB9F19B" w14:textId="77777777" w:rsidTr="00E85592">
        <w:trPr>
          <w:cantSplit/>
          <w:trHeight w:val="680"/>
          <w:jc w:val="center"/>
        </w:trPr>
        <w:tc>
          <w:tcPr>
            <w:tcW w:w="3114" w:type="dxa"/>
            <w:vAlign w:val="center"/>
          </w:tcPr>
          <w:p w14:paraId="101CC57F" w14:textId="77777777" w:rsidR="00DA734A" w:rsidRPr="007A38DB" w:rsidRDefault="00DA734A" w:rsidP="00DA734A">
            <w:pPr>
              <w:pStyle w:val="Heading1"/>
              <w:ind w:left="-87" w:right="-30"/>
              <w:rPr>
                <w:rFonts w:ascii="Calibri" w:hAnsi="Calibri" w:cs="Calibri"/>
                <w:b w:val="0"/>
                <w:bCs w:val="0"/>
                <w:sz w:val="18"/>
                <w:szCs w:val="18"/>
              </w:rPr>
            </w:pPr>
            <w:r w:rsidRPr="00DA734A">
              <w:rPr>
                <w:rFonts w:ascii="Calibri" w:hAnsi="Calibri" w:cs="Calibri"/>
                <w:b w:val="0"/>
                <w:bCs w:val="0"/>
                <w:sz w:val="18"/>
                <w:szCs w:val="18"/>
              </w:rPr>
              <w:t>Product Owner’s Device Analysis results</w:t>
            </w:r>
          </w:p>
        </w:tc>
        <w:tc>
          <w:tcPr>
            <w:tcW w:w="6098" w:type="dxa"/>
            <w:gridSpan w:val="5"/>
            <w:vAlign w:val="center"/>
          </w:tcPr>
          <w:p w14:paraId="3AD14E69" w14:textId="77777777" w:rsidR="00DA734A" w:rsidRPr="00404267" w:rsidRDefault="00DA734A" w:rsidP="00DA734A">
            <w:pPr>
              <w:rPr>
                <w:rFonts w:ascii="Calibri" w:hAnsi="Calibri" w:cs="Calibri"/>
                <w:sz w:val="18"/>
                <w:szCs w:val="18"/>
              </w:rPr>
            </w:pPr>
            <w:r>
              <w:rPr>
                <w:rFonts w:ascii="Calibri" w:hAnsi="Calibri" w:cs="Calibri"/>
                <w:sz w:val="18"/>
                <w:szCs w:val="18"/>
              </w:rPr>
              <w:fldChar w:fldCharType="begin">
                <w:ffData>
                  <w:name w:val="Text2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DA734A" w:rsidRPr="007A38DB" w14:paraId="143B36BC" w14:textId="77777777" w:rsidTr="00E85592">
        <w:trPr>
          <w:cantSplit/>
          <w:trHeight w:val="680"/>
          <w:jc w:val="center"/>
        </w:trPr>
        <w:tc>
          <w:tcPr>
            <w:tcW w:w="3114" w:type="dxa"/>
            <w:vAlign w:val="center"/>
          </w:tcPr>
          <w:p w14:paraId="1A768A86" w14:textId="77777777" w:rsidR="00DA734A" w:rsidRPr="007A38DB" w:rsidRDefault="00DA734A" w:rsidP="00DA734A">
            <w:pPr>
              <w:pStyle w:val="Heading1"/>
              <w:ind w:left="-87" w:right="-30"/>
              <w:rPr>
                <w:rFonts w:ascii="Calibri" w:hAnsi="Calibri" w:cs="Calibri"/>
                <w:b w:val="0"/>
                <w:bCs w:val="0"/>
                <w:sz w:val="18"/>
                <w:szCs w:val="18"/>
              </w:rPr>
            </w:pPr>
            <w:r w:rsidRPr="00DA734A">
              <w:rPr>
                <w:rFonts w:ascii="Calibri" w:hAnsi="Calibri" w:cs="Calibri"/>
                <w:b w:val="0"/>
                <w:bCs w:val="0"/>
                <w:sz w:val="18"/>
                <w:szCs w:val="18"/>
              </w:rPr>
              <w:t>Device History Review</w:t>
            </w:r>
          </w:p>
        </w:tc>
        <w:tc>
          <w:tcPr>
            <w:tcW w:w="6098" w:type="dxa"/>
            <w:gridSpan w:val="5"/>
            <w:vAlign w:val="center"/>
          </w:tcPr>
          <w:p w14:paraId="50ACE788" w14:textId="77777777" w:rsidR="00DA734A" w:rsidRPr="00404267" w:rsidRDefault="00DA734A" w:rsidP="00DA734A">
            <w:pPr>
              <w:rPr>
                <w:rFonts w:ascii="Calibri" w:hAnsi="Calibri" w:cs="Calibri"/>
                <w:sz w:val="18"/>
                <w:szCs w:val="18"/>
              </w:rPr>
            </w:pPr>
            <w:r>
              <w:rPr>
                <w:rFonts w:ascii="Calibri" w:hAnsi="Calibri" w:cs="Calibri"/>
                <w:sz w:val="18"/>
                <w:szCs w:val="18"/>
              </w:rPr>
              <w:fldChar w:fldCharType="begin">
                <w:ffData>
                  <w:name w:val="Text2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DA734A" w:rsidRPr="007A38DB" w14:paraId="40B81F71" w14:textId="77777777" w:rsidTr="00E85592">
        <w:trPr>
          <w:cantSplit/>
          <w:trHeight w:val="680"/>
          <w:jc w:val="center"/>
        </w:trPr>
        <w:tc>
          <w:tcPr>
            <w:tcW w:w="3114" w:type="dxa"/>
            <w:vAlign w:val="center"/>
          </w:tcPr>
          <w:p w14:paraId="3EAF741B" w14:textId="77777777" w:rsidR="00DA734A" w:rsidRPr="007A38DB" w:rsidRDefault="00DA734A" w:rsidP="00DA734A">
            <w:pPr>
              <w:pStyle w:val="Heading1"/>
              <w:ind w:left="-87" w:right="-30"/>
              <w:rPr>
                <w:rFonts w:ascii="Calibri" w:hAnsi="Calibri" w:cs="Calibri"/>
                <w:b w:val="0"/>
                <w:bCs w:val="0"/>
                <w:sz w:val="18"/>
                <w:szCs w:val="18"/>
              </w:rPr>
            </w:pPr>
            <w:r w:rsidRPr="00DA734A">
              <w:rPr>
                <w:rFonts w:ascii="Calibri" w:hAnsi="Calibri" w:cs="Calibri"/>
                <w:b w:val="0"/>
                <w:bCs w:val="0"/>
                <w:sz w:val="18"/>
                <w:szCs w:val="18"/>
              </w:rPr>
              <w:t>Course of Action/ Remedial/ Corrective/ Preventive action</w:t>
            </w:r>
          </w:p>
        </w:tc>
        <w:tc>
          <w:tcPr>
            <w:tcW w:w="6098" w:type="dxa"/>
            <w:gridSpan w:val="5"/>
            <w:vAlign w:val="center"/>
          </w:tcPr>
          <w:p w14:paraId="6C061748" w14:textId="77777777" w:rsidR="00DA734A" w:rsidRPr="00404267" w:rsidRDefault="00DA734A" w:rsidP="00DA734A">
            <w:pPr>
              <w:rPr>
                <w:rFonts w:ascii="Calibri" w:hAnsi="Calibri" w:cs="Calibri"/>
                <w:sz w:val="18"/>
                <w:szCs w:val="18"/>
              </w:rPr>
            </w:pPr>
            <w:r>
              <w:rPr>
                <w:rFonts w:ascii="Calibri" w:hAnsi="Calibri" w:cs="Calibri"/>
                <w:sz w:val="18"/>
                <w:szCs w:val="18"/>
              </w:rPr>
              <w:fldChar w:fldCharType="begin">
                <w:ffData>
                  <w:name w:val="Text2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6E7D72" w:rsidRPr="007A38DB" w14:paraId="15CF13A6" w14:textId="77777777" w:rsidTr="00DA734A">
        <w:trPr>
          <w:cantSplit/>
          <w:trHeight w:val="454"/>
          <w:jc w:val="center"/>
        </w:trPr>
        <w:tc>
          <w:tcPr>
            <w:tcW w:w="9212" w:type="dxa"/>
            <w:gridSpan w:val="6"/>
            <w:shd w:val="clear" w:color="auto" w:fill="000000" w:themeFill="text1"/>
            <w:vAlign w:val="center"/>
          </w:tcPr>
          <w:p w14:paraId="1274618D" w14:textId="4FB8A5CC" w:rsidR="00D06FF2" w:rsidRPr="00D06FF2" w:rsidRDefault="006E7D72" w:rsidP="00D06FF2">
            <w:pPr>
              <w:pStyle w:val="Heading1"/>
            </w:pPr>
            <w:r>
              <w:rPr>
                <w:rFonts w:ascii="Calibri" w:hAnsi="Calibri" w:cs="Calibri"/>
                <w:color w:val="FFFFFF"/>
                <w:sz w:val="18"/>
                <w:szCs w:val="18"/>
              </w:rPr>
              <w:t xml:space="preserve">VI </w:t>
            </w:r>
            <w:r w:rsidR="00D06FF2">
              <w:rPr>
                <w:rFonts w:ascii="Calibri" w:hAnsi="Calibri" w:cs="Calibri"/>
                <w:color w:val="FFFFFF"/>
                <w:sz w:val="18"/>
                <w:szCs w:val="18"/>
              </w:rPr>
              <w:t>–</w:t>
            </w:r>
            <w:r>
              <w:rPr>
                <w:rFonts w:ascii="Calibri" w:hAnsi="Calibri" w:cs="Calibri"/>
                <w:color w:val="FFFFFF"/>
                <w:sz w:val="18"/>
                <w:szCs w:val="18"/>
              </w:rPr>
              <w:t xml:space="preserve"> </w:t>
            </w:r>
            <w:r w:rsidR="00D06FF2">
              <w:rPr>
                <w:rFonts w:ascii="Calibri" w:hAnsi="Calibri" w:cs="Calibri"/>
                <w:color w:val="FFFFFF"/>
                <w:sz w:val="18"/>
                <w:szCs w:val="18"/>
              </w:rPr>
              <w:t>I</w:t>
            </w:r>
            <w:r w:rsidR="009A1E54">
              <w:rPr>
                <w:rFonts w:ascii="Calibri" w:hAnsi="Calibri" w:cs="Calibri"/>
                <w:color w:val="FFFFFF"/>
                <w:sz w:val="18"/>
                <w:szCs w:val="18"/>
              </w:rPr>
              <w:t xml:space="preserve">nternational </w:t>
            </w:r>
            <w:r w:rsidR="00D06FF2">
              <w:rPr>
                <w:rFonts w:ascii="Calibri" w:hAnsi="Calibri" w:cs="Calibri"/>
                <w:color w:val="FFFFFF"/>
                <w:sz w:val="18"/>
                <w:szCs w:val="18"/>
              </w:rPr>
              <w:t>M</w:t>
            </w:r>
            <w:r w:rsidR="009A1E54">
              <w:rPr>
                <w:rFonts w:ascii="Calibri" w:hAnsi="Calibri" w:cs="Calibri"/>
                <w:color w:val="FFFFFF"/>
                <w:sz w:val="18"/>
                <w:szCs w:val="18"/>
              </w:rPr>
              <w:t xml:space="preserve">edical </w:t>
            </w:r>
            <w:r w:rsidR="00D06FF2">
              <w:rPr>
                <w:rFonts w:ascii="Calibri" w:hAnsi="Calibri" w:cs="Calibri"/>
                <w:color w:val="FFFFFF"/>
                <w:sz w:val="18"/>
                <w:szCs w:val="18"/>
              </w:rPr>
              <w:t>D</w:t>
            </w:r>
            <w:r w:rsidR="009A1E54">
              <w:rPr>
                <w:rFonts w:ascii="Calibri" w:hAnsi="Calibri" w:cs="Calibri"/>
                <w:color w:val="FFFFFF"/>
                <w:sz w:val="18"/>
                <w:szCs w:val="18"/>
              </w:rPr>
              <w:t xml:space="preserve">evice </w:t>
            </w:r>
            <w:r w:rsidR="00D06FF2">
              <w:rPr>
                <w:rFonts w:ascii="Calibri" w:hAnsi="Calibri" w:cs="Calibri"/>
                <w:color w:val="FFFFFF"/>
                <w:sz w:val="18"/>
                <w:szCs w:val="18"/>
              </w:rPr>
              <w:t>R</w:t>
            </w:r>
            <w:r w:rsidR="009A1E54">
              <w:rPr>
                <w:rFonts w:ascii="Calibri" w:hAnsi="Calibri" w:cs="Calibri"/>
                <w:color w:val="FFFFFF"/>
                <w:sz w:val="18"/>
                <w:szCs w:val="18"/>
              </w:rPr>
              <w:t xml:space="preserve">egulators </w:t>
            </w:r>
            <w:r w:rsidR="00D06FF2">
              <w:rPr>
                <w:rFonts w:ascii="Calibri" w:hAnsi="Calibri" w:cs="Calibri"/>
                <w:color w:val="FFFFFF"/>
                <w:sz w:val="18"/>
                <w:szCs w:val="18"/>
              </w:rPr>
              <w:t>F</w:t>
            </w:r>
            <w:r w:rsidR="009A1E54">
              <w:rPr>
                <w:rFonts w:ascii="Calibri" w:hAnsi="Calibri" w:cs="Calibri"/>
                <w:color w:val="FFFFFF"/>
                <w:sz w:val="18"/>
                <w:szCs w:val="18"/>
              </w:rPr>
              <w:t>orum (IMDRF)</w:t>
            </w:r>
            <w:r w:rsidR="00D06FF2">
              <w:rPr>
                <w:rFonts w:ascii="Calibri" w:hAnsi="Calibri" w:cs="Calibri"/>
                <w:color w:val="FFFFFF"/>
                <w:sz w:val="18"/>
                <w:szCs w:val="18"/>
              </w:rPr>
              <w:t xml:space="preserve"> </w:t>
            </w:r>
            <w:r w:rsidR="00B64922">
              <w:rPr>
                <w:rFonts w:ascii="Calibri" w:hAnsi="Calibri" w:cs="Calibri"/>
                <w:color w:val="FFFFFF"/>
                <w:sz w:val="18"/>
                <w:szCs w:val="18"/>
              </w:rPr>
              <w:t>Adverse Event Terminology</w:t>
            </w:r>
            <w:r w:rsidR="00D06FF2">
              <w:rPr>
                <w:rFonts w:ascii="Calibri" w:hAnsi="Calibri" w:cs="Calibri"/>
                <w:color w:val="FFFFFF"/>
                <w:sz w:val="18"/>
                <w:szCs w:val="18"/>
              </w:rPr>
              <w:t xml:space="preserve"> </w:t>
            </w:r>
            <w:r w:rsidR="00D06FF2" w:rsidRPr="00D06FF2">
              <w:rPr>
                <w:rFonts w:ascii="Calibri" w:hAnsi="Calibri" w:cs="Calibri"/>
                <w:b w:val="0"/>
                <w:bCs w:val="0"/>
                <w:color w:val="FFFFFF"/>
                <w:sz w:val="18"/>
                <w:szCs w:val="18"/>
              </w:rPr>
              <w:t xml:space="preserve">(Codes and Terms can be obtained from: </w:t>
            </w:r>
            <w:hyperlink r:id="rId13" w:history="1">
              <w:r w:rsidR="00D06FF2" w:rsidRPr="009A1E54">
                <w:rPr>
                  <w:rStyle w:val="Hyperlink"/>
                  <w:rFonts w:ascii="Calibri" w:hAnsi="Calibri" w:cs="Calibri"/>
                  <w:b w:val="0"/>
                  <w:bCs w:val="0"/>
                  <w:i/>
                  <w:iCs/>
                  <w:sz w:val="18"/>
                  <w:szCs w:val="18"/>
                </w:rPr>
                <w:t>https://www.imdrf.org/working-groups/adverse-event-terminology</w:t>
              </w:r>
            </w:hyperlink>
            <w:r w:rsidR="00D06FF2" w:rsidRPr="00D06FF2">
              <w:rPr>
                <w:rFonts w:ascii="Calibri" w:hAnsi="Calibri" w:cs="Calibri"/>
                <w:b w:val="0"/>
                <w:bCs w:val="0"/>
                <w:color w:val="FFFFFF"/>
                <w:sz w:val="18"/>
                <w:szCs w:val="18"/>
              </w:rPr>
              <w:t>)</w:t>
            </w:r>
          </w:p>
        </w:tc>
      </w:tr>
      <w:tr w:rsidR="006E7D72" w:rsidRPr="007A38DB" w14:paraId="5955915E" w14:textId="77777777" w:rsidTr="00323731">
        <w:trPr>
          <w:cantSplit/>
          <w:trHeight w:val="454"/>
          <w:jc w:val="center"/>
        </w:trPr>
        <w:tc>
          <w:tcPr>
            <w:tcW w:w="4606" w:type="dxa"/>
            <w:gridSpan w:val="3"/>
            <w:shd w:val="clear" w:color="auto" w:fill="auto"/>
            <w:vAlign w:val="center"/>
          </w:tcPr>
          <w:p w14:paraId="2443323C" w14:textId="0FA5982F" w:rsidR="006E7D72" w:rsidRPr="00D06FF2" w:rsidRDefault="00000000" w:rsidP="004A044D">
            <w:pPr>
              <w:pStyle w:val="Heading1"/>
              <w:rPr>
                <w:rFonts w:ascii="Calibri" w:hAnsi="Calibri" w:cs="Calibri"/>
                <w:b w:val="0"/>
                <w:bCs w:val="0"/>
                <w:sz w:val="18"/>
                <w:szCs w:val="18"/>
              </w:rPr>
            </w:pPr>
            <w:hyperlink r:id="rId14" w:history="1">
              <w:r w:rsidR="006E7D72" w:rsidRPr="00484064">
                <w:rPr>
                  <w:rStyle w:val="Hyperlink"/>
                  <w:rFonts w:ascii="Calibri" w:hAnsi="Calibri" w:cs="Calibri"/>
                  <w:b w:val="0"/>
                  <w:bCs w:val="0"/>
                  <w:sz w:val="18"/>
                  <w:szCs w:val="18"/>
                </w:rPr>
                <w:t>Annex A - Device Problem</w:t>
              </w:r>
            </w:hyperlink>
          </w:p>
        </w:tc>
        <w:tc>
          <w:tcPr>
            <w:tcW w:w="4606" w:type="dxa"/>
            <w:gridSpan w:val="3"/>
            <w:shd w:val="clear" w:color="auto" w:fill="auto"/>
            <w:vAlign w:val="center"/>
          </w:tcPr>
          <w:p w14:paraId="3C2E5A93" w14:textId="15959561" w:rsidR="006E7D72" w:rsidRPr="00C06CE3" w:rsidRDefault="00D06FF2" w:rsidP="004A044D">
            <w:pPr>
              <w:pStyle w:val="Heading1"/>
              <w:rPr>
                <w:rFonts w:ascii="Calibri" w:hAnsi="Calibri" w:cs="Calibri"/>
                <w:b w:val="0"/>
                <w:bCs w:val="0"/>
                <w:i/>
                <w:iCs/>
                <w:sz w:val="18"/>
                <w:szCs w:val="18"/>
              </w:rPr>
            </w:pPr>
            <w:r w:rsidRPr="00C06CE3">
              <w:rPr>
                <w:rFonts w:ascii="Calibri" w:hAnsi="Calibri" w:cs="Calibri"/>
                <w:b w:val="0"/>
                <w:bCs w:val="0"/>
                <w:i/>
                <w:iCs/>
                <w:color w:val="808080" w:themeColor="background1" w:themeShade="80"/>
                <w:sz w:val="18"/>
                <w:szCs w:val="18"/>
              </w:rPr>
              <w:t>e.g. A010101 - Biocompatibility </w:t>
            </w:r>
          </w:p>
        </w:tc>
      </w:tr>
      <w:tr w:rsidR="006E7D72" w:rsidRPr="007A38DB" w14:paraId="30249151" w14:textId="77777777" w:rsidTr="00323731">
        <w:trPr>
          <w:cantSplit/>
          <w:trHeight w:val="454"/>
          <w:jc w:val="center"/>
        </w:trPr>
        <w:tc>
          <w:tcPr>
            <w:tcW w:w="4606" w:type="dxa"/>
            <w:gridSpan w:val="3"/>
            <w:shd w:val="clear" w:color="auto" w:fill="auto"/>
            <w:vAlign w:val="center"/>
          </w:tcPr>
          <w:p w14:paraId="638EB70C" w14:textId="7D40AD4C" w:rsidR="006E7D72" w:rsidRPr="00D06FF2" w:rsidRDefault="00000000" w:rsidP="004A044D">
            <w:pPr>
              <w:pStyle w:val="Heading1"/>
              <w:rPr>
                <w:rFonts w:ascii="Calibri" w:hAnsi="Calibri" w:cs="Calibri"/>
                <w:b w:val="0"/>
                <w:bCs w:val="0"/>
                <w:sz w:val="18"/>
                <w:szCs w:val="18"/>
              </w:rPr>
            </w:pPr>
            <w:hyperlink r:id="rId15" w:history="1">
              <w:r w:rsidR="006E7D72" w:rsidRPr="00484064">
                <w:rPr>
                  <w:rStyle w:val="Hyperlink"/>
                  <w:rFonts w:ascii="Calibri" w:hAnsi="Calibri" w:cs="Calibri"/>
                  <w:b w:val="0"/>
                  <w:bCs w:val="0"/>
                  <w:sz w:val="18"/>
                  <w:szCs w:val="18"/>
                </w:rPr>
                <w:t>Annex B - Cause Investigation - Type of Investigation</w:t>
              </w:r>
            </w:hyperlink>
          </w:p>
        </w:tc>
        <w:tc>
          <w:tcPr>
            <w:tcW w:w="4606" w:type="dxa"/>
            <w:gridSpan w:val="3"/>
            <w:shd w:val="clear" w:color="auto" w:fill="auto"/>
            <w:vAlign w:val="center"/>
          </w:tcPr>
          <w:p w14:paraId="751134D4" w14:textId="77777777" w:rsidR="006E7D72" w:rsidRPr="00D06FF2" w:rsidRDefault="006E7D72" w:rsidP="004A044D">
            <w:pPr>
              <w:pStyle w:val="Heading1"/>
              <w:rPr>
                <w:rFonts w:ascii="Calibri" w:hAnsi="Calibri" w:cs="Calibri"/>
                <w:b w:val="0"/>
                <w:bCs w:val="0"/>
                <w:sz w:val="18"/>
                <w:szCs w:val="18"/>
              </w:rPr>
            </w:pPr>
          </w:p>
        </w:tc>
      </w:tr>
      <w:tr w:rsidR="006E7D72" w:rsidRPr="007A38DB" w14:paraId="60345EB1" w14:textId="77777777" w:rsidTr="00323731">
        <w:trPr>
          <w:cantSplit/>
          <w:trHeight w:val="454"/>
          <w:jc w:val="center"/>
        </w:trPr>
        <w:tc>
          <w:tcPr>
            <w:tcW w:w="4606" w:type="dxa"/>
            <w:gridSpan w:val="3"/>
            <w:shd w:val="clear" w:color="auto" w:fill="auto"/>
            <w:vAlign w:val="center"/>
          </w:tcPr>
          <w:p w14:paraId="68285902" w14:textId="270376A7" w:rsidR="006E7D72" w:rsidRPr="00D06FF2" w:rsidRDefault="00000000" w:rsidP="004A044D">
            <w:pPr>
              <w:pStyle w:val="Heading1"/>
              <w:rPr>
                <w:rFonts w:ascii="Calibri" w:hAnsi="Calibri" w:cs="Calibri"/>
                <w:b w:val="0"/>
                <w:bCs w:val="0"/>
                <w:sz w:val="18"/>
                <w:szCs w:val="18"/>
              </w:rPr>
            </w:pPr>
            <w:hyperlink r:id="rId16" w:history="1">
              <w:r w:rsidR="006E7D72" w:rsidRPr="00FE4459">
                <w:rPr>
                  <w:rStyle w:val="Hyperlink"/>
                  <w:rFonts w:ascii="Calibri" w:hAnsi="Calibri" w:cs="Calibri"/>
                  <w:b w:val="0"/>
                  <w:bCs w:val="0"/>
                  <w:sz w:val="18"/>
                  <w:szCs w:val="18"/>
                </w:rPr>
                <w:t>Annex C - Cause Investigation - Investigation Findings</w:t>
              </w:r>
            </w:hyperlink>
          </w:p>
        </w:tc>
        <w:tc>
          <w:tcPr>
            <w:tcW w:w="4606" w:type="dxa"/>
            <w:gridSpan w:val="3"/>
            <w:shd w:val="clear" w:color="auto" w:fill="auto"/>
            <w:vAlign w:val="center"/>
          </w:tcPr>
          <w:p w14:paraId="6EEB9EB4" w14:textId="77777777" w:rsidR="006E7D72" w:rsidRPr="00D06FF2" w:rsidRDefault="006E7D72" w:rsidP="004A044D">
            <w:pPr>
              <w:pStyle w:val="Heading1"/>
              <w:rPr>
                <w:rFonts w:ascii="Calibri" w:hAnsi="Calibri" w:cs="Calibri"/>
                <w:b w:val="0"/>
                <w:bCs w:val="0"/>
                <w:sz w:val="18"/>
                <w:szCs w:val="18"/>
              </w:rPr>
            </w:pPr>
          </w:p>
        </w:tc>
      </w:tr>
      <w:tr w:rsidR="006E7D72" w:rsidRPr="007A38DB" w14:paraId="64A9B5BC" w14:textId="77777777" w:rsidTr="00323731">
        <w:trPr>
          <w:cantSplit/>
          <w:trHeight w:val="454"/>
          <w:jc w:val="center"/>
        </w:trPr>
        <w:tc>
          <w:tcPr>
            <w:tcW w:w="4606" w:type="dxa"/>
            <w:gridSpan w:val="3"/>
            <w:shd w:val="clear" w:color="auto" w:fill="auto"/>
            <w:vAlign w:val="center"/>
          </w:tcPr>
          <w:p w14:paraId="7D425F0E" w14:textId="4A91BA1B" w:rsidR="006E7D72" w:rsidRPr="00D06FF2" w:rsidRDefault="00000000" w:rsidP="004A044D">
            <w:pPr>
              <w:pStyle w:val="Heading1"/>
              <w:rPr>
                <w:rFonts w:ascii="Calibri" w:hAnsi="Calibri" w:cs="Calibri"/>
                <w:b w:val="0"/>
                <w:bCs w:val="0"/>
                <w:sz w:val="18"/>
                <w:szCs w:val="18"/>
              </w:rPr>
            </w:pPr>
            <w:hyperlink r:id="rId17" w:history="1">
              <w:r w:rsidR="006E7D72" w:rsidRPr="00FE4459">
                <w:rPr>
                  <w:rStyle w:val="Hyperlink"/>
                  <w:rFonts w:ascii="Calibri" w:hAnsi="Calibri" w:cs="Calibri"/>
                  <w:b w:val="0"/>
                  <w:bCs w:val="0"/>
                  <w:sz w:val="18"/>
                  <w:szCs w:val="18"/>
                </w:rPr>
                <w:t>Annex D - Cause Investigation – Investigation Conclusion</w:t>
              </w:r>
            </w:hyperlink>
          </w:p>
        </w:tc>
        <w:tc>
          <w:tcPr>
            <w:tcW w:w="4606" w:type="dxa"/>
            <w:gridSpan w:val="3"/>
            <w:shd w:val="clear" w:color="auto" w:fill="auto"/>
            <w:vAlign w:val="center"/>
          </w:tcPr>
          <w:p w14:paraId="7645891B" w14:textId="77777777" w:rsidR="006E7D72" w:rsidRPr="00D06FF2" w:rsidRDefault="006E7D72" w:rsidP="004A044D">
            <w:pPr>
              <w:pStyle w:val="Heading1"/>
              <w:rPr>
                <w:rFonts w:ascii="Calibri" w:hAnsi="Calibri" w:cs="Calibri"/>
                <w:b w:val="0"/>
                <w:bCs w:val="0"/>
                <w:sz w:val="18"/>
                <w:szCs w:val="18"/>
              </w:rPr>
            </w:pPr>
          </w:p>
        </w:tc>
      </w:tr>
      <w:tr w:rsidR="006E7D72" w:rsidRPr="007A38DB" w14:paraId="1731C938" w14:textId="77777777" w:rsidTr="00323731">
        <w:trPr>
          <w:cantSplit/>
          <w:trHeight w:val="454"/>
          <w:jc w:val="center"/>
        </w:trPr>
        <w:tc>
          <w:tcPr>
            <w:tcW w:w="4606" w:type="dxa"/>
            <w:gridSpan w:val="3"/>
            <w:shd w:val="clear" w:color="auto" w:fill="auto"/>
            <w:vAlign w:val="center"/>
          </w:tcPr>
          <w:p w14:paraId="52DC8107" w14:textId="2197DEC1" w:rsidR="006E7D72" w:rsidRPr="00D06FF2" w:rsidRDefault="00000000" w:rsidP="004A044D">
            <w:pPr>
              <w:pStyle w:val="Heading1"/>
              <w:rPr>
                <w:rFonts w:ascii="Calibri" w:hAnsi="Calibri" w:cs="Calibri"/>
                <w:b w:val="0"/>
                <w:bCs w:val="0"/>
                <w:sz w:val="18"/>
                <w:szCs w:val="18"/>
              </w:rPr>
            </w:pPr>
            <w:hyperlink r:id="rId18" w:history="1">
              <w:r w:rsidR="006E7D72" w:rsidRPr="00FE4459">
                <w:rPr>
                  <w:rStyle w:val="Hyperlink"/>
                  <w:rFonts w:ascii="Calibri" w:hAnsi="Calibri" w:cs="Calibri"/>
                  <w:b w:val="0"/>
                  <w:bCs w:val="0"/>
                  <w:sz w:val="18"/>
                  <w:szCs w:val="18"/>
                </w:rPr>
                <w:t>Annex E - Health Effects - Clinical Signs and Symptoms or Conditions</w:t>
              </w:r>
            </w:hyperlink>
          </w:p>
        </w:tc>
        <w:tc>
          <w:tcPr>
            <w:tcW w:w="4606" w:type="dxa"/>
            <w:gridSpan w:val="3"/>
            <w:shd w:val="clear" w:color="auto" w:fill="auto"/>
            <w:vAlign w:val="center"/>
          </w:tcPr>
          <w:p w14:paraId="704EB990" w14:textId="77777777" w:rsidR="006E7D72" w:rsidRPr="00D06FF2" w:rsidRDefault="006E7D72" w:rsidP="004A044D">
            <w:pPr>
              <w:pStyle w:val="Heading1"/>
              <w:rPr>
                <w:rFonts w:ascii="Calibri" w:hAnsi="Calibri" w:cs="Calibri"/>
                <w:b w:val="0"/>
                <w:bCs w:val="0"/>
                <w:sz w:val="18"/>
                <w:szCs w:val="18"/>
              </w:rPr>
            </w:pPr>
          </w:p>
        </w:tc>
      </w:tr>
      <w:tr w:rsidR="006E7D72" w:rsidRPr="007A38DB" w14:paraId="14873C8E" w14:textId="77777777" w:rsidTr="00323731">
        <w:trPr>
          <w:cantSplit/>
          <w:trHeight w:val="454"/>
          <w:jc w:val="center"/>
        </w:trPr>
        <w:tc>
          <w:tcPr>
            <w:tcW w:w="4606" w:type="dxa"/>
            <w:gridSpan w:val="3"/>
            <w:shd w:val="clear" w:color="auto" w:fill="auto"/>
            <w:vAlign w:val="center"/>
          </w:tcPr>
          <w:p w14:paraId="0032AA3D" w14:textId="66AFF9AB" w:rsidR="006E7D72" w:rsidRPr="00D06FF2" w:rsidRDefault="00000000" w:rsidP="004A044D">
            <w:pPr>
              <w:pStyle w:val="Heading1"/>
              <w:rPr>
                <w:rFonts w:ascii="Calibri" w:hAnsi="Calibri" w:cs="Calibri"/>
                <w:b w:val="0"/>
                <w:bCs w:val="0"/>
                <w:sz w:val="18"/>
                <w:szCs w:val="18"/>
              </w:rPr>
            </w:pPr>
            <w:hyperlink r:id="rId19" w:history="1">
              <w:r w:rsidR="006E7D72" w:rsidRPr="00FE4459">
                <w:rPr>
                  <w:rStyle w:val="Hyperlink"/>
                  <w:rFonts w:ascii="Calibri" w:hAnsi="Calibri" w:cs="Calibri"/>
                  <w:b w:val="0"/>
                  <w:bCs w:val="0"/>
                  <w:sz w:val="18"/>
                  <w:szCs w:val="18"/>
                </w:rPr>
                <w:t>Annex F - Health Effects - Health Impact</w:t>
              </w:r>
            </w:hyperlink>
          </w:p>
        </w:tc>
        <w:tc>
          <w:tcPr>
            <w:tcW w:w="4606" w:type="dxa"/>
            <w:gridSpan w:val="3"/>
            <w:shd w:val="clear" w:color="auto" w:fill="auto"/>
            <w:vAlign w:val="center"/>
          </w:tcPr>
          <w:p w14:paraId="32B9949E" w14:textId="77777777" w:rsidR="006E7D72" w:rsidRPr="00D06FF2" w:rsidRDefault="006E7D72" w:rsidP="004A044D">
            <w:pPr>
              <w:pStyle w:val="Heading1"/>
              <w:rPr>
                <w:rFonts w:ascii="Calibri" w:hAnsi="Calibri" w:cs="Calibri"/>
                <w:b w:val="0"/>
                <w:bCs w:val="0"/>
                <w:sz w:val="18"/>
                <w:szCs w:val="18"/>
              </w:rPr>
            </w:pPr>
          </w:p>
        </w:tc>
      </w:tr>
      <w:tr w:rsidR="006E7D72" w:rsidRPr="007A38DB" w14:paraId="23BD2ABD" w14:textId="77777777" w:rsidTr="00323731">
        <w:trPr>
          <w:cantSplit/>
          <w:trHeight w:val="454"/>
          <w:jc w:val="center"/>
        </w:trPr>
        <w:tc>
          <w:tcPr>
            <w:tcW w:w="4606" w:type="dxa"/>
            <w:gridSpan w:val="3"/>
            <w:shd w:val="clear" w:color="auto" w:fill="auto"/>
            <w:vAlign w:val="center"/>
          </w:tcPr>
          <w:p w14:paraId="58767468" w14:textId="09B4E547" w:rsidR="006E7D72" w:rsidRPr="00D06FF2" w:rsidRDefault="00000000" w:rsidP="004A044D">
            <w:pPr>
              <w:pStyle w:val="Heading1"/>
              <w:rPr>
                <w:rFonts w:ascii="Calibri" w:hAnsi="Calibri" w:cs="Calibri"/>
                <w:b w:val="0"/>
                <w:bCs w:val="0"/>
                <w:sz w:val="18"/>
                <w:szCs w:val="18"/>
              </w:rPr>
            </w:pPr>
            <w:hyperlink r:id="rId20" w:history="1">
              <w:r w:rsidR="006E7D72" w:rsidRPr="00FE4459">
                <w:rPr>
                  <w:rStyle w:val="Hyperlink"/>
                  <w:rFonts w:ascii="Calibri" w:hAnsi="Calibri" w:cs="Calibri"/>
                  <w:b w:val="0"/>
                  <w:bCs w:val="0"/>
                  <w:sz w:val="18"/>
                  <w:szCs w:val="18"/>
                </w:rPr>
                <w:t>Annex G - Medical Device Component</w:t>
              </w:r>
            </w:hyperlink>
          </w:p>
        </w:tc>
        <w:tc>
          <w:tcPr>
            <w:tcW w:w="4606" w:type="dxa"/>
            <w:gridSpan w:val="3"/>
            <w:shd w:val="clear" w:color="auto" w:fill="auto"/>
            <w:vAlign w:val="center"/>
          </w:tcPr>
          <w:p w14:paraId="535CA1EF" w14:textId="77777777" w:rsidR="006E7D72" w:rsidRPr="00D06FF2" w:rsidRDefault="006E7D72" w:rsidP="004A044D">
            <w:pPr>
              <w:pStyle w:val="Heading1"/>
              <w:rPr>
                <w:rFonts w:ascii="Calibri" w:hAnsi="Calibri" w:cs="Calibri"/>
                <w:b w:val="0"/>
                <w:bCs w:val="0"/>
                <w:sz w:val="18"/>
                <w:szCs w:val="18"/>
              </w:rPr>
            </w:pPr>
          </w:p>
        </w:tc>
      </w:tr>
      <w:tr w:rsidR="00E94319" w:rsidRPr="007A38DB" w14:paraId="3DE820BF" w14:textId="77777777" w:rsidTr="00DA734A">
        <w:trPr>
          <w:cantSplit/>
          <w:trHeight w:val="454"/>
          <w:jc w:val="center"/>
        </w:trPr>
        <w:tc>
          <w:tcPr>
            <w:tcW w:w="9212" w:type="dxa"/>
            <w:gridSpan w:val="6"/>
            <w:shd w:val="clear" w:color="auto" w:fill="000000" w:themeFill="text1"/>
            <w:vAlign w:val="center"/>
          </w:tcPr>
          <w:p w14:paraId="729AF64F" w14:textId="12E97A55" w:rsidR="00E94319" w:rsidRPr="00404267" w:rsidRDefault="00E94319" w:rsidP="004A044D">
            <w:pPr>
              <w:pStyle w:val="Heading1"/>
              <w:rPr>
                <w:rFonts w:ascii="Calibri" w:hAnsi="Calibri" w:cs="Calibri"/>
                <w:b w:val="0"/>
                <w:sz w:val="18"/>
                <w:szCs w:val="18"/>
              </w:rPr>
            </w:pPr>
            <w:r>
              <w:rPr>
                <w:rFonts w:ascii="Calibri" w:hAnsi="Calibri" w:cs="Calibri"/>
                <w:color w:val="FFFFFF"/>
                <w:sz w:val="18"/>
                <w:szCs w:val="18"/>
              </w:rPr>
              <w:t>V</w:t>
            </w:r>
            <w:r w:rsidRPr="007A38DB">
              <w:rPr>
                <w:rFonts w:ascii="Calibri" w:hAnsi="Calibri" w:cs="Calibri"/>
                <w:color w:val="FFFFFF"/>
                <w:sz w:val="18"/>
                <w:szCs w:val="18"/>
              </w:rPr>
              <w:t>I</w:t>
            </w:r>
            <w:r w:rsidR="006E7D72">
              <w:rPr>
                <w:rFonts w:ascii="Calibri" w:hAnsi="Calibri" w:cs="Calibri"/>
                <w:color w:val="FFFFFF"/>
                <w:sz w:val="18"/>
                <w:szCs w:val="18"/>
              </w:rPr>
              <w:t>I</w:t>
            </w:r>
            <w:r w:rsidRPr="007A38DB">
              <w:rPr>
                <w:rFonts w:ascii="Calibri" w:hAnsi="Calibri" w:cs="Calibri"/>
                <w:color w:val="FFFFFF"/>
                <w:sz w:val="18"/>
                <w:szCs w:val="18"/>
              </w:rPr>
              <w:t xml:space="preserve"> – PATIENT INFORMATION </w:t>
            </w:r>
            <w:r w:rsidRPr="007A38DB">
              <w:rPr>
                <w:rFonts w:ascii="Calibri" w:hAnsi="Calibri" w:cs="Calibri"/>
                <w:b w:val="0"/>
                <w:color w:val="FFFFFF"/>
                <w:sz w:val="18"/>
                <w:szCs w:val="18"/>
              </w:rPr>
              <w:t>(Please do not include patient name or any other patient identifiable information in this section)</w:t>
            </w:r>
          </w:p>
        </w:tc>
      </w:tr>
      <w:tr w:rsidR="00E94319" w:rsidRPr="007A38DB" w14:paraId="48CC4959" w14:textId="77777777" w:rsidTr="00E85592">
        <w:trPr>
          <w:cantSplit/>
          <w:trHeight w:val="283"/>
          <w:jc w:val="center"/>
        </w:trPr>
        <w:tc>
          <w:tcPr>
            <w:tcW w:w="3114" w:type="dxa"/>
            <w:vAlign w:val="center"/>
          </w:tcPr>
          <w:p w14:paraId="0D3D1688" w14:textId="747592AF" w:rsidR="00E94319" w:rsidRDefault="00E94319" w:rsidP="00614BD9">
            <w:pPr>
              <w:ind w:left="-45"/>
              <w:rPr>
                <w:rFonts w:ascii="Calibri" w:hAnsi="Calibri" w:cs="Calibri"/>
                <w:sz w:val="18"/>
                <w:szCs w:val="18"/>
              </w:rPr>
            </w:pPr>
            <w:r w:rsidRPr="007A38DB">
              <w:rPr>
                <w:rFonts w:ascii="Calibri" w:hAnsi="Calibri" w:cs="Calibri"/>
                <w:sz w:val="18"/>
                <w:szCs w:val="18"/>
              </w:rPr>
              <w:t xml:space="preserve">Age of patient at time of </w:t>
            </w:r>
            <w:r w:rsidRPr="00F47ABE">
              <w:rPr>
                <w:rFonts w:ascii="Calibri" w:hAnsi="Calibri" w:cs="Calibri"/>
                <w:sz w:val="18"/>
                <w:szCs w:val="18"/>
              </w:rPr>
              <w:t xml:space="preserve">event </w:t>
            </w:r>
            <w:r w:rsidRPr="00F47ABE">
              <w:rPr>
                <w:rFonts w:ascii="Calibri" w:hAnsi="Calibri" w:cs="Calibri"/>
                <w:i/>
                <w:iCs/>
                <w:sz w:val="18"/>
                <w:szCs w:val="18"/>
              </w:rPr>
              <w:t>(years)</w:t>
            </w:r>
            <w:r w:rsidR="00E85592" w:rsidRPr="00E85592">
              <w:rPr>
                <w:rFonts w:ascii="Calibri" w:hAnsi="Calibri" w:cs="Calibri"/>
                <w:b/>
                <w:color w:val="FF0000"/>
                <w:sz w:val="18"/>
                <w:szCs w:val="18"/>
              </w:rPr>
              <w:t xml:space="preserve"> </w:t>
            </w:r>
            <w:r w:rsidR="00E85592" w:rsidRPr="00E85592">
              <w:rPr>
                <w:rFonts w:ascii="Calibri" w:hAnsi="Calibri" w:cs="Calibri"/>
                <w:bCs/>
                <w:color w:val="FF0000"/>
                <w:sz w:val="18"/>
                <w:szCs w:val="18"/>
              </w:rPr>
              <w:t>*</w:t>
            </w:r>
          </w:p>
        </w:tc>
        <w:tc>
          <w:tcPr>
            <w:tcW w:w="6098" w:type="dxa"/>
            <w:gridSpan w:val="5"/>
            <w:vAlign w:val="center"/>
          </w:tcPr>
          <w:p w14:paraId="7B961C65" w14:textId="77777777" w:rsidR="00E94319" w:rsidRPr="00404267" w:rsidRDefault="004C61C0" w:rsidP="004A044D">
            <w:pPr>
              <w:pStyle w:val="Heading1"/>
              <w:rPr>
                <w:rFonts w:ascii="Calibri" w:hAnsi="Calibri" w:cs="Calibri"/>
                <w:b w:val="0"/>
                <w:sz w:val="18"/>
                <w:szCs w:val="18"/>
              </w:rPr>
            </w:pPr>
            <w:r>
              <w:rPr>
                <w:rFonts w:ascii="Calibri" w:hAnsi="Calibri" w:cs="Calibri"/>
                <w:b w:val="0"/>
                <w:sz w:val="18"/>
                <w:szCs w:val="18"/>
              </w:rPr>
              <w:fldChar w:fldCharType="begin">
                <w:ffData>
                  <w:name w:val="Text23"/>
                  <w:enabled/>
                  <w:calcOnExit w:val="0"/>
                  <w:textInput/>
                </w:ffData>
              </w:fldChar>
            </w:r>
            <w:bookmarkStart w:id="22" w:name="Text23"/>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bookmarkEnd w:id="22"/>
          </w:p>
        </w:tc>
      </w:tr>
      <w:tr w:rsidR="00E94319" w:rsidRPr="007A38DB" w14:paraId="1CC3E8F6" w14:textId="77777777" w:rsidTr="00E85592">
        <w:trPr>
          <w:cantSplit/>
          <w:trHeight w:val="283"/>
          <w:jc w:val="center"/>
        </w:trPr>
        <w:tc>
          <w:tcPr>
            <w:tcW w:w="3114" w:type="dxa"/>
            <w:vAlign w:val="center"/>
          </w:tcPr>
          <w:p w14:paraId="6026C282" w14:textId="23F6AE70" w:rsidR="00E94319" w:rsidRDefault="00207648" w:rsidP="00614BD9">
            <w:pPr>
              <w:ind w:left="-45"/>
              <w:rPr>
                <w:rFonts w:ascii="Calibri" w:hAnsi="Calibri" w:cs="Calibri"/>
                <w:sz w:val="18"/>
                <w:szCs w:val="18"/>
              </w:rPr>
            </w:pPr>
            <w:r>
              <w:rPr>
                <w:rFonts w:ascii="Calibri" w:hAnsi="Calibri" w:cs="Calibri"/>
                <w:sz w:val="18"/>
                <w:szCs w:val="18"/>
              </w:rPr>
              <w:t>Sex</w:t>
            </w:r>
            <w:r w:rsidR="00090014">
              <w:rPr>
                <w:rFonts w:ascii="Calibri" w:hAnsi="Calibri" w:cs="Calibri"/>
                <w:sz w:val="18"/>
                <w:szCs w:val="18"/>
              </w:rPr>
              <w:t xml:space="preserve"> </w:t>
            </w:r>
            <w:r w:rsidR="00E85592" w:rsidRPr="00E85592">
              <w:rPr>
                <w:rFonts w:ascii="Calibri" w:hAnsi="Calibri" w:cs="Calibri"/>
                <w:bCs/>
                <w:color w:val="FF0000"/>
                <w:sz w:val="18"/>
                <w:szCs w:val="18"/>
              </w:rPr>
              <w:t>*</w:t>
            </w:r>
          </w:p>
        </w:tc>
        <w:sdt>
          <w:sdtPr>
            <w:rPr>
              <w:rFonts w:ascii="Calibri" w:hAnsi="Calibri" w:cs="Calibri"/>
              <w:b w:val="0"/>
              <w:sz w:val="18"/>
              <w:szCs w:val="18"/>
            </w:rPr>
            <w:alias w:val="Sex"/>
            <w:tag w:val="Sex"/>
            <w:id w:val="-443380259"/>
            <w:lock w:val="sdtLocked"/>
            <w:placeholder>
              <w:docPart w:val="DefaultPlaceholder_-1854013438"/>
            </w:placeholder>
            <w:showingPlcHdr/>
            <w:dropDownList>
              <w:listItem w:value="Choose an item."/>
              <w:listItem w:displayText="MALE" w:value="MALE"/>
              <w:listItem w:displayText="FEMALE" w:value="FEMALE"/>
              <w:listItem w:displayText="BLANK" w:value="BLANK"/>
            </w:dropDownList>
          </w:sdtPr>
          <w:sdtContent>
            <w:tc>
              <w:tcPr>
                <w:tcW w:w="6098" w:type="dxa"/>
                <w:gridSpan w:val="5"/>
                <w:vAlign w:val="center"/>
              </w:tcPr>
              <w:p w14:paraId="4A00D3A3" w14:textId="097426D9" w:rsidR="00E94319" w:rsidRPr="00404267" w:rsidRDefault="00414CFF" w:rsidP="004A044D">
                <w:pPr>
                  <w:pStyle w:val="Heading1"/>
                  <w:rPr>
                    <w:rFonts w:ascii="Calibri" w:hAnsi="Calibri" w:cs="Calibri"/>
                    <w:b w:val="0"/>
                    <w:sz w:val="18"/>
                    <w:szCs w:val="18"/>
                  </w:rPr>
                </w:pPr>
                <w:r w:rsidRPr="00964724">
                  <w:rPr>
                    <w:rStyle w:val="PlaceholderText"/>
                  </w:rPr>
                  <w:t>Choose an item.</w:t>
                </w:r>
              </w:p>
            </w:tc>
          </w:sdtContent>
        </w:sdt>
      </w:tr>
      <w:tr w:rsidR="00E94319" w:rsidRPr="007A38DB" w14:paraId="50267CFB" w14:textId="77777777" w:rsidTr="00E85592">
        <w:trPr>
          <w:cantSplit/>
          <w:trHeight w:val="283"/>
          <w:jc w:val="center"/>
        </w:trPr>
        <w:tc>
          <w:tcPr>
            <w:tcW w:w="3114" w:type="dxa"/>
            <w:vAlign w:val="center"/>
          </w:tcPr>
          <w:p w14:paraId="22CCE98E" w14:textId="77777777" w:rsidR="00E94319" w:rsidRPr="007A38DB" w:rsidRDefault="00342FFF" w:rsidP="00342FFF">
            <w:pPr>
              <w:pStyle w:val="Heading1"/>
              <w:ind w:left="-42"/>
              <w:jc w:val="both"/>
              <w:rPr>
                <w:rFonts w:ascii="Calibri" w:hAnsi="Calibri" w:cs="Calibri"/>
                <w:b w:val="0"/>
                <w:bCs w:val="0"/>
                <w:sz w:val="18"/>
                <w:szCs w:val="18"/>
              </w:rPr>
            </w:pPr>
            <w:r>
              <w:rPr>
                <w:rFonts w:ascii="Calibri" w:hAnsi="Calibri" w:cs="Calibri"/>
                <w:b w:val="0"/>
                <w:bCs w:val="0"/>
                <w:sz w:val="18"/>
                <w:szCs w:val="18"/>
              </w:rPr>
              <w:t>Patient Outcome</w:t>
            </w:r>
          </w:p>
        </w:tc>
        <w:tc>
          <w:tcPr>
            <w:tcW w:w="6098" w:type="dxa"/>
            <w:gridSpan w:val="5"/>
            <w:vAlign w:val="center"/>
          </w:tcPr>
          <w:p w14:paraId="2A28AB4D" w14:textId="11C18C50" w:rsidR="00E94319" w:rsidRPr="007A38DB" w:rsidRDefault="00E94319" w:rsidP="00E94319">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Pr="007A38DB">
              <w:rPr>
                <w:rFonts w:ascii="Calibri" w:hAnsi="Calibri" w:cs="Calibri"/>
                <w:sz w:val="18"/>
                <w:szCs w:val="18"/>
              </w:rPr>
              <w:t xml:space="preserve"> Recovered (Date </w:t>
            </w:r>
            <w:r w:rsidRPr="007A38DB">
              <w:rPr>
                <w:rFonts w:ascii="Calibri" w:hAnsi="Calibri" w:cs="Calibri"/>
                <w:i/>
                <w:sz w:val="18"/>
                <w:szCs w:val="18"/>
              </w:rPr>
              <w:t>(dd/mm/yyyy)</w:t>
            </w:r>
            <w:r w:rsidRPr="007A38DB">
              <w:rPr>
                <w:rFonts w:ascii="Calibri" w:hAnsi="Calibri" w:cs="Calibri"/>
                <w:sz w:val="18"/>
                <w:szCs w:val="18"/>
              </w:rPr>
              <w:t>:</w:t>
            </w:r>
            <w:r w:rsidRPr="003F3DE0">
              <w:rPr>
                <w:rFonts w:ascii="Calibri" w:hAnsi="Calibri" w:cs="Calibri"/>
                <w:sz w:val="18"/>
                <w:szCs w:val="18"/>
              </w:rPr>
              <w:t xml:space="preserve"> </w:t>
            </w:r>
            <w:sdt>
              <w:sdtPr>
                <w:rPr>
                  <w:rFonts w:ascii="Calibri" w:hAnsi="Calibri" w:cs="Calibri"/>
                  <w:sz w:val="18"/>
                  <w:szCs w:val="18"/>
                </w:rPr>
                <w:id w:val="-2105878731"/>
                <w:placeholder>
                  <w:docPart w:val="FA0186B7AD404CA698A283A56019F3D6"/>
                </w:placeholder>
                <w:showingPlcHdr/>
                <w:date w:fullDate="2017-07-20T00:00:00Z">
                  <w:dateFormat w:val="d/M/yyyy"/>
                  <w:lid w:val="en-SG"/>
                  <w:storeMappedDataAs w:val="dateTime"/>
                  <w:calendar w:val="gregorian"/>
                </w:date>
              </w:sdtPr>
              <w:sdtContent>
                <w:r w:rsidRPr="00D64E65">
                  <w:rPr>
                    <w:rStyle w:val="PlaceholderText"/>
                  </w:rPr>
                  <w:t>Click here to enter a date.</w:t>
                </w:r>
              </w:sdtContent>
            </w:sdt>
            <w:r w:rsidRPr="007A38DB">
              <w:rPr>
                <w:rFonts w:ascii="Calibri" w:hAnsi="Calibri" w:cs="Calibri"/>
                <w:sz w:val="18"/>
                <w:szCs w:val="18"/>
              </w:rPr>
              <w:t>)</w:t>
            </w:r>
          </w:p>
          <w:p w14:paraId="75408415" w14:textId="77777777" w:rsidR="00E94319" w:rsidRPr="007A38DB" w:rsidRDefault="00E94319" w:rsidP="00E94319">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Pr="007A38DB">
              <w:rPr>
                <w:rFonts w:ascii="Calibri" w:hAnsi="Calibri" w:cs="Calibri"/>
                <w:sz w:val="18"/>
                <w:szCs w:val="18"/>
              </w:rPr>
              <w:t xml:space="preserve"> Not yet </w:t>
            </w:r>
            <w:proofErr w:type="gramStart"/>
            <w:r w:rsidRPr="007A38DB">
              <w:rPr>
                <w:rFonts w:ascii="Calibri" w:hAnsi="Calibri" w:cs="Calibri"/>
                <w:sz w:val="18"/>
                <w:szCs w:val="18"/>
              </w:rPr>
              <w:t>recovered</w:t>
            </w:r>
            <w:proofErr w:type="gramEnd"/>
            <w:r w:rsidRPr="007A38DB">
              <w:rPr>
                <w:rFonts w:ascii="Calibri" w:hAnsi="Calibri" w:cs="Calibri"/>
                <w:sz w:val="18"/>
                <w:szCs w:val="18"/>
              </w:rPr>
              <w:t xml:space="preserve"> </w:t>
            </w:r>
          </w:p>
          <w:p w14:paraId="47181509" w14:textId="21E55C24" w:rsidR="00E94319" w:rsidRPr="007A38DB" w:rsidRDefault="00E94319" w:rsidP="00E94319">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Pr="007A38DB">
              <w:rPr>
                <w:rFonts w:ascii="Calibri" w:hAnsi="Calibri" w:cs="Calibri"/>
                <w:sz w:val="18"/>
                <w:szCs w:val="18"/>
              </w:rPr>
              <w:t xml:space="preserve"> Death (Date </w:t>
            </w:r>
            <w:r w:rsidRPr="007A38DB">
              <w:rPr>
                <w:rFonts w:ascii="Calibri" w:hAnsi="Calibri" w:cs="Calibri"/>
                <w:i/>
                <w:sz w:val="18"/>
                <w:szCs w:val="18"/>
              </w:rPr>
              <w:t>(dd/mm/yyyy)</w:t>
            </w:r>
            <w:r w:rsidRPr="007A38DB">
              <w:rPr>
                <w:rFonts w:ascii="Calibri" w:hAnsi="Calibri" w:cs="Calibri"/>
                <w:sz w:val="18"/>
                <w:szCs w:val="18"/>
              </w:rPr>
              <w:t xml:space="preserve">: </w:t>
            </w:r>
            <w:sdt>
              <w:sdtPr>
                <w:rPr>
                  <w:rFonts w:ascii="Calibri" w:hAnsi="Calibri" w:cs="Calibri"/>
                  <w:sz w:val="18"/>
                  <w:szCs w:val="18"/>
                </w:rPr>
                <w:id w:val="1846049161"/>
                <w:placeholder>
                  <w:docPart w:val="84E29CE8A3774DEFAE9F3BD7CBE61799"/>
                </w:placeholder>
                <w:showingPlcHdr/>
                <w:date w:fullDate="2017-07-20T00:00:00Z">
                  <w:dateFormat w:val="d/M/yyyy"/>
                  <w:lid w:val="en-SG"/>
                  <w:storeMappedDataAs w:val="dateTime"/>
                  <w:calendar w:val="gregorian"/>
                </w:date>
              </w:sdtPr>
              <w:sdtContent>
                <w:r w:rsidRPr="00D64E65">
                  <w:rPr>
                    <w:rStyle w:val="PlaceholderText"/>
                  </w:rPr>
                  <w:t>Click here to enter a date.</w:t>
                </w:r>
              </w:sdtContent>
            </w:sdt>
            <w:r w:rsidRPr="007A38DB">
              <w:rPr>
                <w:rFonts w:ascii="Calibri" w:hAnsi="Calibri" w:cs="Calibri"/>
                <w:sz w:val="18"/>
                <w:szCs w:val="18"/>
              </w:rPr>
              <w:t xml:space="preserve">)  </w:t>
            </w:r>
          </w:p>
          <w:p w14:paraId="01EBDA68" w14:textId="5D194972" w:rsidR="00E94319" w:rsidRPr="007A38DB" w:rsidRDefault="00E94319" w:rsidP="00A26259">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Pr="007A38DB">
              <w:rPr>
                <w:rFonts w:ascii="Calibri" w:hAnsi="Calibri" w:cs="Calibri"/>
                <w:sz w:val="18"/>
                <w:szCs w:val="18"/>
              </w:rPr>
              <w:t xml:space="preserve"> Others</w:t>
            </w:r>
            <w:r>
              <w:rPr>
                <w:rFonts w:ascii="Calibri" w:hAnsi="Calibri" w:cs="Calibri"/>
                <w:sz w:val="18"/>
                <w:szCs w:val="18"/>
              </w:rPr>
              <w:t xml:space="preserve"> (Please specify:</w:t>
            </w:r>
            <w:r w:rsidR="00A26259">
              <w:rPr>
                <w:rFonts w:ascii="Calibri" w:hAnsi="Calibri" w:cs="Calibri"/>
                <w:sz w:val="18"/>
                <w:szCs w:val="18"/>
              </w:rPr>
              <w:t xml:space="preserve"> </w:t>
            </w:r>
            <w:r w:rsidR="00A26259">
              <w:rPr>
                <w:rFonts w:ascii="Calibri" w:hAnsi="Calibri" w:cs="Calibri"/>
                <w:sz w:val="18"/>
                <w:szCs w:val="18"/>
              </w:rPr>
              <w:fldChar w:fldCharType="begin">
                <w:ffData>
                  <w:name w:val="Text28"/>
                  <w:enabled/>
                  <w:calcOnExit w:val="0"/>
                  <w:textInput/>
                </w:ffData>
              </w:fldChar>
            </w:r>
            <w:bookmarkStart w:id="23" w:name="Text28"/>
            <w:r w:rsidR="00A26259">
              <w:rPr>
                <w:rFonts w:ascii="Calibri" w:hAnsi="Calibri" w:cs="Calibri"/>
                <w:sz w:val="18"/>
                <w:szCs w:val="18"/>
              </w:rPr>
              <w:instrText xml:space="preserve"> FORMTEXT </w:instrText>
            </w:r>
            <w:r w:rsidR="00A26259">
              <w:rPr>
                <w:rFonts w:ascii="Calibri" w:hAnsi="Calibri" w:cs="Calibri"/>
                <w:sz w:val="18"/>
                <w:szCs w:val="18"/>
              </w:rPr>
            </w:r>
            <w:r w:rsidR="00A26259">
              <w:rPr>
                <w:rFonts w:ascii="Calibri" w:hAnsi="Calibri" w:cs="Calibri"/>
                <w:sz w:val="18"/>
                <w:szCs w:val="18"/>
              </w:rPr>
              <w:fldChar w:fldCharType="separate"/>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sz w:val="18"/>
                <w:szCs w:val="18"/>
              </w:rPr>
              <w:fldChar w:fldCharType="end"/>
            </w:r>
            <w:bookmarkEnd w:id="23"/>
            <w:r w:rsidRPr="007A38DB">
              <w:rPr>
                <w:rFonts w:ascii="Calibri" w:hAnsi="Calibri" w:cs="Calibri"/>
                <w:sz w:val="18"/>
                <w:szCs w:val="18"/>
              </w:rPr>
              <w:t>)</w:t>
            </w:r>
          </w:p>
        </w:tc>
      </w:tr>
      <w:tr w:rsidR="006F1B40" w:rsidRPr="007A38DB" w14:paraId="559CA82E" w14:textId="77777777" w:rsidTr="00DA734A">
        <w:tblPrEx>
          <w:jc w:val="left"/>
        </w:tblPrEx>
        <w:trPr>
          <w:cantSplit/>
          <w:trHeight w:val="227"/>
        </w:trPr>
        <w:tc>
          <w:tcPr>
            <w:tcW w:w="9212" w:type="dxa"/>
            <w:gridSpan w:val="6"/>
            <w:shd w:val="clear" w:color="auto" w:fill="000000"/>
            <w:vAlign w:val="center"/>
          </w:tcPr>
          <w:p w14:paraId="6F9581AC" w14:textId="77777777" w:rsidR="006F1B40" w:rsidRPr="007A38DB" w:rsidRDefault="006F1B40" w:rsidP="00DA734A">
            <w:pPr>
              <w:pStyle w:val="Heading1"/>
              <w:ind w:left="-42"/>
              <w:jc w:val="both"/>
              <w:rPr>
                <w:rFonts w:ascii="Calibri" w:hAnsi="Calibri" w:cs="Calibri"/>
                <w:color w:val="FFFFFF"/>
                <w:sz w:val="18"/>
                <w:szCs w:val="18"/>
              </w:rPr>
            </w:pPr>
            <w:r w:rsidRPr="007A38DB">
              <w:rPr>
                <w:rFonts w:ascii="Calibri" w:hAnsi="Calibri" w:cs="Calibri"/>
                <w:color w:val="FFFFFF"/>
                <w:sz w:val="18"/>
                <w:szCs w:val="18"/>
              </w:rPr>
              <w:t>VII – HEALTHCARE FACILITY INFORMATION</w:t>
            </w:r>
          </w:p>
        </w:tc>
      </w:tr>
      <w:tr w:rsidR="006F1B40" w:rsidRPr="007A38DB" w14:paraId="4057243F" w14:textId="77777777" w:rsidTr="00E85592">
        <w:tblPrEx>
          <w:jc w:val="left"/>
        </w:tblPrEx>
        <w:trPr>
          <w:cantSplit/>
          <w:trHeight w:val="283"/>
        </w:trPr>
        <w:tc>
          <w:tcPr>
            <w:tcW w:w="3114" w:type="dxa"/>
            <w:vAlign w:val="center"/>
          </w:tcPr>
          <w:p w14:paraId="75ECE0EC" w14:textId="435D8EED" w:rsidR="006F1B40" w:rsidRPr="007A38DB" w:rsidRDefault="006F1B40"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Name</w:t>
            </w:r>
            <w:r w:rsidR="00E85592">
              <w:rPr>
                <w:rFonts w:ascii="Calibri" w:hAnsi="Calibri" w:cs="Calibri"/>
                <w:b w:val="0"/>
                <w:bCs w:val="0"/>
                <w:sz w:val="18"/>
                <w:szCs w:val="18"/>
              </w:rPr>
              <w:t xml:space="preserve"> (</w:t>
            </w:r>
            <w:r w:rsidR="00E85592" w:rsidRPr="00E85592">
              <w:rPr>
                <w:rFonts w:ascii="Calibri" w:hAnsi="Calibri" w:cs="Calibri"/>
                <w:b w:val="0"/>
                <w:bCs w:val="0"/>
                <w:i/>
                <w:iCs/>
                <w:sz w:val="18"/>
                <w:szCs w:val="18"/>
              </w:rPr>
              <w:t>Healthcare Institution</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8" w:type="dxa"/>
            <w:gridSpan w:val="5"/>
            <w:vAlign w:val="center"/>
          </w:tcPr>
          <w:p w14:paraId="1B7DB360" w14:textId="77777777" w:rsidR="006F1B40" w:rsidRPr="007A38DB" w:rsidRDefault="006F1B40" w:rsidP="00DA734A">
            <w:pPr>
              <w:ind w:left="-42"/>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6F1B40" w:rsidRPr="007A38DB" w14:paraId="3F69F103" w14:textId="77777777" w:rsidTr="00E85592">
        <w:tblPrEx>
          <w:jc w:val="left"/>
        </w:tblPrEx>
        <w:trPr>
          <w:cantSplit/>
          <w:trHeight w:val="283"/>
        </w:trPr>
        <w:tc>
          <w:tcPr>
            <w:tcW w:w="3114" w:type="dxa"/>
            <w:vAlign w:val="center"/>
          </w:tcPr>
          <w:p w14:paraId="6A164B78" w14:textId="77777777" w:rsidR="006F1B40" w:rsidRPr="007A38DB" w:rsidRDefault="006F1B40"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Address</w:t>
            </w:r>
          </w:p>
        </w:tc>
        <w:tc>
          <w:tcPr>
            <w:tcW w:w="6098" w:type="dxa"/>
            <w:gridSpan w:val="5"/>
            <w:vAlign w:val="center"/>
          </w:tcPr>
          <w:p w14:paraId="745A187A" w14:textId="77777777" w:rsidR="006F1B40" w:rsidRPr="007A38DB" w:rsidRDefault="006F1B40" w:rsidP="00DA734A">
            <w:pPr>
              <w:ind w:left="-42"/>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6F1B40" w:rsidRPr="007A38DB" w14:paraId="6F65143E" w14:textId="77777777" w:rsidTr="00E85592">
        <w:tblPrEx>
          <w:jc w:val="left"/>
        </w:tblPrEx>
        <w:trPr>
          <w:cantSplit/>
          <w:trHeight w:val="283"/>
        </w:trPr>
        <w:tc>
          <w:tcPr>
            <w:tcW w:w="3114" w:type="dxa"/>
            <w:vAlign w:val="center"/>
          </w:tcPr>
          <w:p w14:paraId="5E4FE11F" w14:textId="77777777" w:rsidR="006F1B40" w:rsidRPr="007A38DB" w:rsidRDefault="006F1B40"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 xml:space="preserve">Contact Name at site of event </w:t>
            </w:r>
          </w:p>
        </w:tc>
        <w:tc>
          <w:tcPr>
            <w:tcW w:w="6098" w:type="dxa"/>
            <w:gridSpan w:val="5"/>
            <w:vAlign w:val="center"/>
          </w:tcPr>
          <w:p w14:paraId="397C44B8" w14:textId="7E62B579" w:rsidR="006F1B40" w:rsidRPr="007A38DB" w:rsidRDefault="006F1B40" w:rsidP="00DA734A">
            <w:pPr>
              <w:ind w:left="-42"/>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0000587F">
              <w:rPr>
                <w:rFonts w:ascii="Calibri" w:hAnsi="Calibri" w:cs="Calibri"/>
                <w:sz w:val="18"/>
                <w:szCs w:val="18"/>
              </w:rPr>
              <w:t> </w:t>
            </w:r>
            <w:r w:rsidR="0000587F">
              <w:rPr>
                <w:rFonts w:ascii="Calibri" w:hAnsi="Calibri" w:cs="Calibri"/>
                <w:sz w:val="18"/>
                <w:szCs w:val="18"/>
              </w:rPr>
              <w:t> </w:t>
            </w:r>
            <w:r w:rsidR="0000587F">
              <w:rPr>
                <w:rFonts w:ascii="Calibri" w:hAnsi="Calibri" w:cs="Calibri"/>
                <w:sz w:val="18"/>
                <w:szCs w:val="18"/>
              </w:rPr>
              <w:t> </w:t>
            </w:r>
            <w:r w:rsidR="0000587F">
              <w:rPr>
                <w:rFonts w:ascii="Calibri" w:hAnsi="Calibri" w:cs="Calibri"/>
                <w:sz w:val="18"/>
                <w:szCs w:val="18"/>
              </w:rPr>
              <w:t> </w:t>
            </w:r>
            <w:r w:rsidR="0000587F">
              <w:rPr>
                <w:rFonts w:ascii="Calibri" w:hAnsi="Calibri" w:cs="Calibri"/>
                <w:sz w:val="18"/>
                <w:szCs w:val="18"/>
              </w:rPr>
              <w:t> </w:t>
            </w:r>
            <w:r>
              <w:rPr>
                <w:rFonts w:ascii="Calibri" w:hAnsi="Calibri" w:cs="Calibri"/>
                <w:sz w:val="18"/>
                <w:szCs w:val="18"/>
              </w:rPr>
              <w:fldChar w:fldCharType="end"/>
            </w:r>
          </w:p>
        </w:tc>
      </w:tr>
      <w:tr w:rsidR="006F1B40" w:rsidRPr="00404267" w14:paraId="0570955D" w14:textId="77777777" w:rsidTr="00E85592">
        <w:tblPrEx>
          <w:jc w:val="left"/>
        </w:tblPrEx>
        <w:trPr>
          <w:cantSplit/>
          <w:trHeight w:val="283"/>
        </w:trPr>
        <w:tc>
          <w:tcPr>
            <w:tcW w:w="3114" w:type="dxa"/>
            <w:vAlign w:val="center"/>
          </w:tcPr>
          <w:p w14:paraId="13C680B8" w14:textId="77777777" w:rsidR="006F1B40" w:rsidRPr="007A38DB" w:rsidRDefault="006F1B40"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Job title</w:t>
            </w:r>
          </w:p>
        </w:tc>
        <w:tc>
          <w:tcPr>
            <w:tcW w:w="6098" w:type="dxa"/>
            <w:gridSpan w:val="5"/>
            <w:vAlign w:val="center"/>
          </w:tcPr>
          <w:p w14:paraId="4144BF6D" w14:textId="77777777" w:rsidR="006F1B40" w:rsidRPr="00404267" w:rsidRDefault="006F1B40" w:rsidP="00DA734A">
            <w:pPr>
              <w:pStyle w:val="Heading1"/>
              <w:ind w:left="-42"/>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AD0075" w:rsidRPr="007A38DB" w14:paraId="11D4D7EB" w14:textId="77777777" w:rsidTr="00E85592">
        <w:tblPrEx>
          <w:jc w:val="left"/>
        </w:tblPrEx>
        <w:trPr>
          <w:cantSplit/>
          <w:trHeight w:val="283"/>
        </w:trPr>
        <w:tc>
          <w:tcPr>
            <w:tcW w:w="3114" w:type="dxa"/>
            <w:vAlign w:val="center"/>
          </w:tcPr>
          <w:p w14:paraId="4B1EBF51" w14:textId="77777777" w:rsidR="00AD0075" w:rsidRPr="007A38DB" w:rsidRDefault="00AD0075"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Tel no.</w:t>
            </w:r>
          </w:p>
        </w:tc>
        <w:tc>
          <w:tcPr>
            <w:tcW w:w="6098" w:type="dxa"/>
            <w:gridSpan w:val="5"/>
            <w:vAlign w:val="center"/>
          </w:tcPr>
          <w:p w14:paraId="64A7BB99" w14:textId="71415F02" w:rsidR="00AD0075" w:rsidRPr="005C76DF" w:rsidRDefault="001A258B" w:rsidP="005C76DF">
            <w:pPr>
              <w:pStyle w:val="Heading2"/>
              <w:ind w:left="-42"/>
              <w:jc w:val="left"/>
              <w:rPr>
                <w:b w:val="0"/>
                <w:bCs w:val="0"/>
              </w:rPr>
            </w:pPr>
            <w:r w:rsidRPr="005002B5">
              <w:rPr>
                <w:rFonts w:ascii="Calibri" w:hAnsi="Calibri" w:cs="Calibri"/>
                <w:sz w:val="18"/>
                <w:szCs w:val="18"/>
              </w:rPr>
              <w:fldChar w:fldCharType="begin">
                <w:ffData>
                  <w:name w:val="Text8"/>
                  <w:enabled/>
                  <w:calcOnExit w:val="0"/>
                  <w:textInput/>
                </w:ffData>
              </w:fldChar>
            </w:r>
            <w:r w:rsidRPr="00346E6F">
              <w:rPr>
                <w:rFonts w:ascii="Calibri" w:hAnsi="Calibri" w:cs="Calibri"/>
                <w:sz w:val="18"/>
                <w:szCs w:val="18"/>
              </w:rPr>
              <w:instrText xml:space="preserve"> FORMTEXT </w:instrText>
            </w:r>
            <w:r w:rsidRPr="005002B5">
              <w:rPr>
                <w:rFonts w:ascii="Calibri" w:hAnsi="Calibri" w:cs="Calibri"/>
                <w:sz w:val="18"/>
                <w:szCs w:val="18"/>
              </w:rPr>
            </w:r>
            <w:r w:rsidRPr="005002B5">
              <w:rPr>
                <w:rFonts w:ascii="Calibri" w:hAnsi="Calibri" w:cs="Calibri"/>
                <w:sz w:val="18"/>
                <w:szCs w:val="18"/>
              </w:rPr>
              <w:fldChar w:fldCharType="separate"/>
            </w:r>
            <w:r w:rsidRPr="00346E6F">
              <w:rPr>
                <w:rFonts w:ascii="Calibri" w:hAnsi="Calibri" w:cs="Calibri"/>
                <w:noProof/>
                <w:sz w:val="18"/>
                <w:szCs w:val="18"/>
              </w:rPr>
              <w:t> </w:t>
            </w:r>
            <w:r w:rsidRPr="00346E6F">
              <w:rPr>
                <w:rFonts w:ascii="Calibri" w:hAnsi="Calibri" w:cs="Calibri"/>
                <w:noProof/>
                <w:sz w:val="18"/>
                <w:szCs w:val="18"/>
              </w:rPr>
              <w:t> </w:t>
            </w:r>
            <w:r w:rsidRPr="00346E6F">
              <w:rPr>
                <w:rFonts w:ascii="Calibri" w:hAnsi="Calibri" w:cs="Calibri"/>
                <w:noProof/>
                <w:sz w:val="18"/>
                <w:szCs w:val="18"/>
              </w:rPr>
              <w:t> </w:t>
            </w:r>
            <w:r w:rsidRPr="00346E6F">
              <w:rPr>
                <w:rFonts w:ascii="Calibri" w:hAnsi="Calibri" w:cs="Calibri"/>
                <w:noProof/>
                <w:sz w:val="18"/>
                <w:szCs w:val="18"/>
              </w:rPr>
              <w:t> </w:t>
            </w:r>
            <w:r w:rsidRPr="00346E6F">
              <w:rPr>
                <w:rFonts w:ascii="Calibri" w:hAnsi="Calibri" w:cs="Calibri"/>
                <w:noProof/>
                <w:sz w:val="18"/>
                <w:szCs w:val="18"/>
              </w:rPr>
              <w:t> </w:t>
            </w:r>
            <w:r w:rsidRPr="005002B5">
              <w:rPr>
                <w:rFonts w:ascii="Calibri" w:hAnsi="Calibri" w:cs="Calibri"/>
                <w:sz w:val="18"/>
                <w:szCs w:val="18"/>
              </w:rPr>
              <w:fldChar w:fldCharType="end"/>
            </w:r>
          </w:p>
        </w:tc>
      </w:tr>
      <w:tr w:rsidR="006F1B40" w:rsidRPr="007A38DB" w14:paraId="0B1D365A" w14:textId="77777777" w:rsidTr="00E85592">
        <w:tblPrEx>
          <w:jc w:val="left"/>
        </w:tblPrEx>
        <w:trPr>
          <w:cantSplit/>
          <w:trHeight w:val="283"/>
        </w:trPr>
        <w:tc>
          <w:tcPr>
            <w:tcW w:w="3114" w:type="dxa"/>
            <w:vAlign w:val="center"/>
          </w:tcPr>
          <w:p w14:paraId="2D6C0519" w14:textId="13436B0A" w:rsidR="006F1B40" w:rsidRPr="007A38DB" w:rsidRDefault="006F1B40"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Email Address</w:t>
            </w:r>
          </w:p>
        </w:tc>
        <w:tc>
          <w:tcPr>
            <w:tcW w:w="6098" w:type="dxa"/>
            <w:gridSpan w:val="5"/>
            <w:vAlign w:val="center"/>
          </w:tcPr>
          <w:p w14:paraId="240C68CD" w14:textId="77777777" w:rsidR="006F1B40" w:rsidRPr="007A38DB" w:rsidRDefault="006F1B40" w:rsidP="00DA734A">
            <w:pPr>
              <w:ind w:left="-42"/>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6F1B40" w:rsidRPr="007A38DB" w14:paraId="6936FA2A" w14:textId="77777777" w:rsidTr="00DA734A">
        <w:tblPrEx>
          <w:jc w:val="left"/>
        </w:tblPrEx>
        <w:trPr>
          <w:cantSplit/>
          <w:trHeight w:val="227"/>
        </w:trPr>
        <w:tc>
          <w:tcPr>
            <w:tcW w:w="9212" w:type="dxa"/>
            <w:gridSpan w:val="6"/>
            <w:shd w:val="clear" w:color="auto" w:fill="000000"/>
            <w:vAlign w:val="center"/>
          </w:tcPr>
          <w:p w14:paraId="7ABABECF" w14:textId="77777777" w:rsidR="006F1B40" w:rsidRPr="007A38DB" w:rsidRDefault="006F1B40" w:rsidP="00DA734A">
            <w:pPr>
              <w:pStyle w:val="Heading1"/>
              <w:ind w:left="-42"/>
              <w:jc w:val="both"/>
              <w:rPr>
                <w:rFonts w:ascii="Calibri" w:hAnsi="Calibri" w:cs="Calibri"/>
                <w:color w:val="FFFFFF"/>
                <w:sz w:val="18"/>
                <w:szCs w:val="18"/>
              </w:rPr>
            </w:pPr>
            <w:r w:rsidRPr="007A38DB">
              <w:rPr>
                <w:rFonts w:ascii="Calibri" w:hAnsi="Calibri" w:cs="Calibri"/>
                <w:color w:val="FFFFFF"/>
                <w:sz w:val="18"/>
                <w:szCs w:val="18"/>
              </w:rPr>
              <w:t>VIII – OTHER INFORMATION</w:t>
            </w:r>
          </w:p>
        </w:tc>
      </w:tr>
      <w:tr w:rsidR="006F1B40" w:rsidRPr="007A38DB" w14:paraId="071048C4" w14:textId="77777777" w:rsidTr="00DA734A">
        <w:tblPrEx>
          <w:jc w:val="left"/>
        </w:tblPrEx>
        <w:trPr>
          <w:cantSplit/>
          <w:trHeight w:val="817"/>
        </w:trPr>
        <w:tc>
          <w:tcPr>
            <w:tcW w:w="9212" w:type="dxa"/>
            <w:gridSpan w:val="6"/>
          </w:tcPr>
          <w:p w14:paraId="7D281DE8" w14:textId="77777777" w:rsidR="006F1B40" w:rsidRPr="007A38DB" w:rsidRDefault="006F1B40" w:rsidP="00DA734A">
            <w:pPr>
              <w:spacing w:after="40"/>
              <w:ind w:left="-42"/>
              <w:rPr>
                <w:rFonts w:ascii="Calibri" w:hAnsi="Calibri" w:cs="Calibri"/>
                <w:sz w:val="18"/>
                <w:szCs w:val="18"/>
              </w:rPr>
            </w:pPr>
            <w:r>
              <w:rPr>
                <w:rFonts w:ascii="Calibri" w:hAnsi="Calibri" w:cs="Calibri"/>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bl>
    <w:p w14:paraId="16C447DE" w14:textId="77777777" w:rsidR="00510D58" w:rsidRDefault="00510D58" w:rsidP="00510D58">
      <w:pPr>
        <w:rPr>
          <w:rFonts w:ascii="Calibri" w:hAnsi="Calibri" w:cs="Calibri"/>
          <w:szCs w:val="20"/>
        </w:rPr>
      </w:pPr>
    </w:p>
    <w:p w14:paraId="0305E020" w14:textId="77777777" w:rsidR="00510D58" w:rsidRPr="00510D58" w:rsidRDefault="00510D58" w:rsidP="00510D58">
      <w:pPr>
        <w:rPr>
          <w:rFonts w:asciiTheme="minorHAnsi" w:hAnsiTheme="minorHAnsi" w:cstheme="minorHAnsi"/>
          <w:color w:val="1F497D"/>
          <w:sz w:val="18"/>
          <w:szCs w:val="22"/>
          <w:lang w:val="en-SG"/>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Pr>
          <w:rFonts w:ascii="Calibri" w:hAnsi="Calibri" w:cs="Calibri"/>
          <w:color w:val="000000"/>
          <w:szCs w:val="20"/>
        </w:rPr>
        <w:t xml:space="preserve"> </w:t>
      </w:r>
      <w:r w:rsidRPr="00510D58">
        <w:rPr>
          <w:rFonts w:asciiTheme="minorHAnsi" w:hAnsiTheme="minorHAnsi" w:cstheme="minorHAnsi"/>
        </w:rPr>
        <w:t xml:space="preserve">I attest </w:t>
      </w:r>
      <w:r w:rsidR="000935C2">
        <w:rPr>
          <w:rFonts w:asciiTheme="minorHAnsi" w:hAnsiTheme="minorHAnsi" w:cstheme="minorHAnsi"/>
        </w:rPr>
        <w:t xml:space="preserve">that </w:t>
      </w:r>
      <w:r w:rsidRPr="00510D58">
        <w:rPr>
          <w:rFonts w:asciiTheme="minorHAnsi" w:hAnsiTheme="minorHAnsi" w:cstheme="minorHAnsi"/>
        </w:rPr>
        <w:t xml:space="preserve">the information submitted is true and </w:t>
      </w:r>
      <w:r w:rsidR="000935C2">
        <w:rPr>
          <w:rFonts w:asciiTheme="minorHAnsi" w:hAnsiTheme="minorHAnsi" w:cstheme="minorHAnsi"/>
        </w:rPr>
        <w:t>accurate, and that I am authorized to submit this form on behalf of the company</w:t>
      </w:r>
      <w:r w:rsidRPr="00510D58">
        <w:rPr>
          <w:rFonts w:asciiTheme="minorHAnsi" w:hAnsiTheme="minorHAnsi" w:cstheme="minorHAnsi"/>
        </w:rPr>
        <w:t>.</w:t>
      </w:r>
    </w:p>
    <w:p w14:paraId="662287EB" w14:textId="06B79EA0" w:rsidR="003E1425" w:rsidRPr="00072F2F" w:rsidRDefault="00072F2F" w:rsidP="00072F2F">
      <w:pPr>
        <w:tabs>
          <w:tab w:val="left" w:pos="7935"/>
        </w:tabs>
        <w:rPr>
          <w:rFonts w:ascii="Calibri" w:hAnsi="Calibri" w:cs="Calibri"/>
          <w:szCs w:val="20"/>
        </w:rPr>
        <w:sectPr w:rsidR="003E1425" w:rsidRPr="00072F2F" w:rsidSect="00B87615">
          <w:footerReference w:type="even" r:id="rId21"/>
          <w:footerReference w:type="default" r:id="rId22"/>
          <w:pgSz w:w="12240" w:h="15840"/>
          <w:pgMar w:top="720" w:right="1800" w:bottom="720" w:left="1800" w:header="288" w:footer="288" w:gutter="0"/>
          <w:cols w:space="720"/>
          <w:docGrid w:linePitch="360"/>
        </w:sectPr>
      </w:pPr>
      <w:r>
        <w:rPr>
          <w:rFonts w:ascii="Calibri" w:hAnsi="Calibri" w:cs="Calibri"/>
          <w:szCs w:val="20"/>
        </w:rPr>
        <w:tab/>
      </w:r>
    </w:p>
    <w:p w14:paraId="55C53ADB" w14:textId="77777777" w:rsidR="003E1425" w:rsidRPr="007A38DB" w:rsidRDefault="003E1425">
      <w:pPr>
        <w:pStyle w:val="BodyText2"/>
        <w:jc w:val="center"/>
        <w:rPr>
          <w:rFonts w:ascii="Calibri" w:hAnsi="Calibri" w:cs="Calibri"/>
          <w:b/>
          <w:bCs/>
          <w:sz w:val="20"/>
          <w:szCs w:val="20"/>
        </w:rPr>
      </w:pPr>
      <w:r w:rsidRPr="007A38DB">
        <w:rPr>
          <w:rFonts w:ascii="Calibri" w:hAnsi="Calibri" w:cs="Calibri"/>
          <w:b/>
          <w:bCs/>
          <w:sz w:val="20"/>
          <w:szCs w:val="20"/>
        </w:rPr>
        <w:lastRenderedPageBreak/>
        <w:t xml:space="preserve">Guidance on how to fill this </w:t>
      </w:r>
      <w:proofErr w:type="gramStart"/>
      <w:r w:rsidRPr="007A38DB">
        <w:rPr>
          <w:rFonts w:ascii="Calibri" w:hAnsi="Calibri" w:cs="Calibri"/>
          <w:b/>
          <w:bCs/>
          <w:sz w:val="20"/>
          <w:szCs w:val="20"/>
        </w:rPr>
        <w:t>form</w:t>
      </w:r>
      <w:proofErr w:type="gramEnd"/>
    </w:p>
    <w:p w14:paraId="0A6FC066" w14:textId="77777777" w:rsidR="003E1425" w:rsidRPr="007A38DB" w:rsidRDefault="003E1425">
      <w:pPr>
        <w:rPr>
          <w:rFonts w:ascii="Calibri" w:hAnsi="Calibri" w:cs="Calibri"/>
          <w:bCs/>
          <w:szCs w:val="20"/>
        </w:rPr>
      </w:pPr>
    </w:p>
    <w:p w14:paraId="7C34BE8D" w14:textId="77777777" w:rsidR="003E1425" w:rsidRPr="007A38DB" w:rsidRDefault="003E1425">
      <w:pPr>
        <w:jc w:val="both"/>
        <w:rPr>
          <w:rFonts w:ascii="Calibri" w:hAnsi="Calibri" w:cs="Calibri"/>
          <w:bCs/>
          <w:sz w:val="18"/>
          <w:szCs w:val="20"/>
        </w:rPr>
      </w:pPr>
      <w:r w:rsidRPr="007A38DB">
        <w:rPr>
          <w:rFonts w:ascii="Calibri" w:hAnsi="Calibri" w:cs="Calibri"/>
          <w:bCs/>
          <w:sz w:val="18"/>
          <w:szCs w:val="20"/>
        </w:rPr>
        <w:t xml:space="preserve">The following provides some guidance on what information is required in some parts of the form. </w:t>
      </w:r>
    </w:p>
    <w:p w14:paraId="0E7F1B97" w14:textId="77777777" w:rsidR="004B7E4F" w:rsidRDefault="004B7E4F">
      <w:pPr>
        <w:jc w:val="both"/>
        <w:rPr>
          <w:rFonts w:ascii="Calibri" w:hAnsi="Calibri" w:cs="Calibri"/>
          <w:b/>
          <w:bCs/>
          <w:sz w:val="18"/>
          <w:szCs w:val="20"/>
        </w:rPr>
      </w:pPr>
    </w:p>
    <w:p w14:paraId="3D5226C7" w14:textId="77777777" w:rsidR="00D432A1" w:rsidRPr="007A38DB" w:rsidRDefault="00D432A1">
      <w:pPr>
        <w:jc w:val="both"/>
        <w:rPr>
          <w:rFonts w:ascii="Calibri" w:hAnsi="Calibri" w:cs="Calibri"/>
          <w:b/>
          <w:bCs/>
          <w:sz w:val="18"/>
          <w:szCs w:val="20"/>
        </w:rPr>
      </w:pPr>
      <w:r w:rsidRPr="007A38DB">
        <w:rPr>
          <w:rFonts w:ascii="Calibri" w:hAnsi="Calibri" w:cs="Calibri"/>
          <w:b/>
          <w:bCs/>
          <w:sz w:val="18"/>
          <w:szCs w:val="20"/>
        </w:rPr>
        <w:t>General Information</w:t>
      </w:r>
    </w:p>
    <w:p w14:paraId="13A67F9B" w14:textId="77777777" w:rsidR="00D432A1" w:rsidRPr="007A38DB" w:rsidRDefault="00D432A1" w:rsidP="00D432A1">
      <w:pPr>
        <w:jc w:val="both"/>
        <w:rPr>
          <w:rFonts w:ascii="Calibri" w:hAnsi="Calibri" w:cs="Calibri"/>
          <w:bCs/>
          <w:sz w:val="18"/>
          <w:szCs w:val="20"/>
        </w:rPr>
      </w:pPr>
      <w:r w:rsidRPr="007A38DB">
        <w:rPr>
          <w:rFonts w:ascii="Calibri" w:hAnsi="Calibri" w:cs="Calibri"/>
          <w:bCs/>
          <w:sz w:val="18"/>
          <w:szCs w:val="20"/>
        </w:rPr>
        <w:t xml:space="preserve">Each field must be completed with the requested information, “NA” if not applicable, or “unknown” when the data is not available. If the space provided in the form is insufficient, please provide the information as an attachment. </w:t>
      </w:r>
      <w:r w:rsidR="00E246FC" w:rsidRPr="007A38DB">
        <w:rPr>
          <w:rFonts w:ascii="Calibri" w:hAnsi="Calibri" w:cs="Calibri"/>
          <w:bCs/>
          <w:sz w:val="18"/>
          <w:szCs w:val="20"/>
        </w:rPr>
        <w:t xml:space="preserve">You may </w:t>
      </w:r>
      <w:r w:rsidR="004377F0" w:rsidRPr="007A38DB">
        <w:rPr>
          <w:rFonts w:ascii="Calibri" w:hAnsi="Calibri" w:cs="Calibri"/>
          <w:bCs/>
          <w:sz w:val="18"/>
          <w:szCs w:val="20"/>
        </w:rPr>
        <w:t xml:space="preserve">also </w:t>
      </w:r>
      <w:r w:rsidR="00E246FC" w:rsidRPr="007A38DB">
        <w:rPr>
          <w:rFonts w:ascii="Calibri" w:hAnsi="Calibri" w:cs="Calibri"/>
          <w:bCs/>
          <w:sz w:val="18"/>
          <w:szCs w:val="20"/>
        </w:rPr>
        <w:t>u</w:t>
      </w:r>
      <w:r w:rsidRPr="007A38DB">
        <w:rPr>
          <w:rFonts w:ascii="Calibri" w:hAnsi="Calibri" w:cs="Calibri"/>
          <w:bCs/>
          <w:sz w:val="18"/>
          <w:szCs w:val="20"/>
        </w:rPr>
        <w:t>se the “Other Information” section at the end of the form to provide any additional details that are relevant and not requested elsewhere.</w:t>
      </w:r>
    </w:p>
    <w:p w14:paraId="757A1294" w14:textId="77777777" w:rsidR="003E1425" w:rsidRPr="007A38DB" w:rsidRDefault="003E1425">
      <w:pPr>
        <w:jc w:val="both"/>
        <w:rPr>
          <w:rFonts w:ascii="Calibri" w:hAnsi="Calibri" w:cs="Calibri"/>
          <w:bCs/>
          <w:sz w:val="18"/>
          <w:szCs w:val="20"/>
        </w:rPr>
      </w:pPr>
    </w:p>
    <w:p w14:paraId="6727BD96" w14:textId="77777777" w:rsidR="003E1425" w:rsidRPr="007A38DB" w:rsidRDefault="003E1425">
      <w:pPr>
        <w:pStyle w:val="Heading7"/>
        <w:framePr w:hSpace="0" w:wrap="auto" w:vAnchor="margin" w:hAnchor="text" w:yAlign="inline"/>
        <w:jc w:val="both"/>
        <w:rPr>
          <w:rFonts w:ascii="Calibri" w:hAnsi="Calibri" w:cs="Calibri"/>
          <w:sz w:val="18"/>
          <w:szCs w:val="20"/>
        </w:rPr>
      </w:pPr>
      <w:r w:rsidRPr="007A38DB">
        <w:rPr>
          <w:rFonts w:ascii="Calibri" w:hAnsi="Calibri" w:cs="Calibri"/>
          <w:sz w:val="18"/>
          <w:szCs w:val="20"/>
        </w:rPr>
        <w:t>Reference Number</w:t>
      </w:r>
    </w:p>
    <w:p w14:paraId="7AA10D36" w14:textId="77777777" w:rsidR="003E1425" w:rsidRPr="00BB737B" w:rsidRDefault="00D548DF" w:rsidP="00BB737B">
      <w:pPr>
        <w:pStyle w:val="ListParagraph"/>
        <w:numPr>
          <w:ilvl w:val="0"/>
          <w:numId w:val="13"/>
        </w:numPr>
        <w:ind w:left="284" w:hanging="284"/>
        <w:jc w:val="both"/>
        <w:rPr>
          <w:rFonts w:ascii="Calibri" w:hAnsi="Calibri" w:cs="Calibri"/>
          <w:bCs/>
          <w:sz w:val="18"/>
          <w:szCs w:val="20"/>
        </w:rPr>
      </w:pPr>
      <w:r w:rsidRPr="00BB737B">
        <w:rPr>
          <w:rFonts w:ascii="Calibri" w:hAnsi="Calibri" w:cs="Calibri"/>
          <w:bCs/>
          <w:i/>
          <w:iCs/>
          <w:sz w:val="18"/>
          <w:szCs w:val="20"/>
        </w:rPr>
        <w:t xml:space="preserve">HSA </w:t>
      </w:r>
      <w:r w:rsidR="003E1425" w:rsidRPr="00BB737B">
        <w:rPr>
          <w:rFonts w:ascii="Calibri" w:hAnsi="Calibri" w:cs="Calibri"/>
          <w:bCs/>
          <w:i/>
          <w:iCs/>
          <w:sz w:val="18"/>
          <w:szCs w:val="20"/>
        </w:rPr>
        <w:t>Adverse Event Reference No.:</w:t>
      </w:r>
      <w:r w:rsidR="003E1425" w:rsidRPr="00BB737B">
        <w:rPr>
          <w:rFonts w:ascii="Calibri" w:hAnsi="Calibri" w:cs="Calibri"/>
          <w:bCs/>
          <w:sz w:val="18"/>
          <w:szCs w:val="20"/>
        </w:rPr>
        <w:t xml:space="preserve"> The reference number given by </w:t>
      </w:r>
      <w:r w:rsidR="0000701E" w:rsidRPr="00BB737B">
        <w:rPr>
          <w:rFonts w:ascii="Calibri" w:hAnsi="Calibri" w:cs="Calibri"/>
          <w:bCs/>
          <w:sz w:val="18"/>
          <w:szCs w:val="20"/>
        </w:rPr>
        <w:t>Medical Devices Branch (</w:t>
      </w:r>
      <w:r w:rsidR="003E1425" w:rsidRPr="00BB737B">
        <w:rPr>
          <w:rFonts w:ascii="Calibri" w:hAnsi="Calibri" w:cs="Calibri"/>
          <w:bCs/>
          <w:sz w:val="18"/>
          <w:szCs w:val="20"/>
        </w:rPr>
        <w:t>MDB</w:t>
      </w:r>
      <w:r w:rsidR="0000701E" w:rsidRPr="00BB737B">
        <w:rPr>
          <w:rFonts w:ascii="Calibri" w:hAnsi="Calibri" w:cs="Calibri"/>
          <w:bCs/>
          <w:sz w:val="18"/>
          <w:szCs w:val="20"/>
        </w:rPr>
        <w:t>)</w:t>
      </w:r>
      <w:r w:rsidR="003E1425" w:rsidRPr="00BB737B">
        <w:rPr>
          <w:rFonts w:ascii="Calibri" w:hAnsi="Calibri" w:cs="Calibri"/>
          <w:bCs/>
          <w:sz w:val="18"/>
          <w:szCs w:val="20"/>
        </w:rPr>
        <w:t xml:space="preserve"> during acknowledgement of the adverse event. It is used as a reference for future correspondence with MDB. This reference no. would only become available after the initial report has been submitted.</w:t>
      </w:r>
    </w:p>
    <w:p w14:paraId="0F84DC23" w14:textId="77777777" w:rsidR="003E1425" w:rsidRPr="00BB737B" w:rsidRDefault="00846B56" w:rsidP="00BB737B">
      <w:pPr>
        <w:pStyle w:val="ListParagraph"/>
        <w:numPr>
          <w:ilvl w:val="0"/>
          <w:numId w:val="13"/>
        </w:numPr>
        <w:ind w:left="284" w:hanging="284"/>
        <w:jc w:val="both"/>
        <w:rPr>
          <w:rFonts w:ascii="Calibri" w:hAnsi="Calibri" w:cs="Calibri"/>
          <w:bCs/>
          <w:sz w:val="18"/>
          <w:szCs w:val="20"/>
        </w:rPr>
      </w:pPr>
      <w:r w:rsidRPr="00BB737B">
        <w:rPr>
          <w:rFonts w:ascii="Calibri" w:hAnsi="Calibri" w:cs="Calibri"/>
          <w:bCs/>
          <w:i/>
          <w:iCs/>
          <w:sz w:val="18"/>
          <w:szCs w:val="20"/>
        </w:rPr>
        <w:t xml:space="preserve">Product </w:t>
      </w:r>
      <w:r w:rsidR="00D548DF" w:rsidRPr="00BB737B">
        <w:rPr>
          <w:rFonts w:ascii="Calibri" w:hAnsi="Calibri" w:cs="Calibri"/>
          <w:bCs/>
          <w:i/>
          <w:iCs/>
          <w:sz w:val="18"/>
          <w:szCs w:val="20"/>
        </w:rPr>
        <w:t xml:space="preserve">Owner </w:t>
      </w:r>
      <w:r w:rsidR="003E1425" w:rsidRPr="00BB737B">
        <w:rPr>
          <w:rFonts w:ascii="Calibri" w:hAnsi="Calibri" w:cs="Calibri"/>
          <w:bCs/>
          <w:i/>
          <w:iCs/>
          <w:sz w:val="18"/>
          <w:szCs w:val="20"/>
        </w:rPr>
        <w:t>Reference No.:</w:t>
      </w:r>
      <w:r w:rsidR="003E1425" w:rsidRPr="00BB737B">
        <w:rPr>
          <w:rFonts w:ascii="Calibri" w:hAnsi="Calibri" w:cs="Calibri"/>
          <w:bCs/>
          <w:sz w:val="18"/>
          <w:szCs w:val="20"/>
        </w:rPr>
        <w:t xml:space="preserve"> The reference number assigned by the </w:t>
      </w:r>
      <w:r w:rsidRPr="00BB737B">
        <w:rPr>
          <w:rFonts w:ascii="Calibri" w:hAnsi="Calibri" w:cs="Calibri"/>
          <w:bCs/>
          <w:sz w:val="18"/>
          <w:szCs w:val="20"/>
        </w:rPr>
        <w:t>product owner for the medical device.</w:t>
      </w:r>
    </w:p>
    <w:p w14:paraId="76FDE694" w14:textId="77777777" w:rsidR="003E1425" w:rsidRPr="007A38DB" w:rsidRDefault="003E1425">
      <w:pPr>
        <w:jc w:val="both"/>
        <w:rPr>
          <w:rFonts w:ascii="Calibri" w:hAnsi="Calibri" w:cs="Calibri"/>
          <w:bCs/>
          <w:sz w:val="18"/>
          <w:szCs w:val="20"/>
        </w:rPr>
      </w:pPr>
    </w:p>
    <w:p w14:paraId="0583C0FE" w14:textId="77777777" w:rsidR="003E1425" w:rsidRPr="007A38DB" w:rsidRDefault="003E1425">
      <w:pPr>
        <w:pStyle w:val="Heading6"/>
        <w:tabs>
          <w:tab w:val="left" w:pos="1170"/>
          <w:tab w:val="left" w:pos="1440"/>
          <w:tab w:val="left" w:pos="1800"/>
          <w:tab w:val="left" w:pos="7200"/>
        </w:tabs>
        <w:jc w:val="both"/>
        <w:rPr>
          <w:rFonts w:ascii="Calibri" w:hAnsi="Calibri" w:cs="Calibri"/>
          <w:bCs/>
          <w:sz w:val="18"/>
          <w:szCs w:val="20"/>
        </w:rPr>
      </w:pPr>
      <w:r w:rsidRPr="007A38DB">
        <w:rPr>
          <w:rFonts w:ascii="Calibri" w:hAnsi="Calibri" w:cs="Calibri"/>
          <w:bCs/>
          <w:sz w:val="18"/>
          <w:szCs w:val="20"/>
        </w:rPr>
        <w:t xml:space="preserve">Report </w:t>
      </w:r>
      <w:proofErr w:type="gramStart"/>
      <w:r w:rsidRPr="007A38DB">
        <w:rPr>
          <w:rFonts w:ascii="Calibri" w:hAnsi="Calibri" w:cs="Calibri"/>
          <w:bCs/>
          <w:sz w:val="18"/>
          <w:szCs w:val="20"/>
        </w:rPr>
        <w:t>type</w:t>
      </w:r>
      <w:proofErr w:type="gramEnd"/>
    </w:p>
    <w:p w14:paraId="2A8F8241" w14:textId="77777777" w:rsidR="003E1425" w:rsidRPr="00BB737B" w:rsidRDefault="003E1425" w:rsidP="00BB737B">
      <w:pPr>
        <w:pStyle w:val="ListParagraph"/>
        <w:numPr>
          <w:ilvl w:val="0"/>
          <w:numId w:val="14"/>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Initial</w:t>
      </w:r>
      <w:r w:rsidRPr="00BB737B">
        <w:rPr>
          <w:rFonts w:ascii="Calibri" w:hAnsi="Calibri" w:cs="Calibri"/>
          <w:sz w:val="18"/>
          <w:szCs w:val="20"/>
        </w:rPr>
        <w:t>: The first report that the reporter (dealers and registrant) is submitting about an event. The reporter is expected to submit further information about the event within 30 days.</w:t>
      </w:r>
    </w:p>
    <w:p w14:paraId="5E84B102" w14:textId="77777777" w:rsidR="003E1425" w:rsidRPr="00BB737B" w:rsidRDefault="003E1425" w:rsidP="00BB737B">
      <w:pPr>
        <w:pStyle w:val="ListParagraph"/>
        <w:numPr>
          <w:ilvl w:val="0"/>
          <w:numId w:val="14"/>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Follow-up</w:t>
      </w:r>
      <w:r w:rsidRPr="00BB737B">
        <w:rPr>
          <w:rFonts w:ascii="Calibri" w:hAnsi="Calibri" w:cs="Calibri"/>
          <w:sz w:val="18"/>
          <w:szCs w:val="20"/>
        </w:rPr>
        <w:t>: Additional information to a previous (initial</w:t>
      </w:r>
      <w:r w:rsidR="004B7E4F" w:rsidRPr="00BB737B">
        <w:rPr>
          <w:rFonts w:ascii="Calibri" w:hAnsi="Calibri" w:cs="Calibri"/>
          <w:sz w:val="18"/>
          <w:szCs w:val="20"/>
        </w:rPr>
        <w:t xml:space="preserve"> or</w:t>
      </w:r>
      <w:r w:rsidRPr="00BB737B">
        <w:rPr>
          <w:rFonts w:ascii="Calibri" w:hAnsi="Calibri" w:cs="Calibri"/>
          <w:sz w:val="18"/>
          <w:szCs w:val="20"/>
        </w:rPr>
        <w:t xml:space="preserve"> follow-up) report.</w:t>
      </w:r>
    </w:p>
    <w:p w14:paraId="238778D0" w14:textId="77777777" w:rsidR="003E1425" w:rsidRPr="00BB737B" w:rsidRDefault="003E1425" w:rsidP="00BB737B">
      <w:pPr>
        <w:pStyle w:val="ListParagraph"/>
        <w:numPr>
          <w:ilvl w:val="0"/>
          <w:numId w:val="14"/>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Final</w:t>
      </w:r>
      <w:r w:rsidRPr="00BB737B">
        <w:rPr>
          <w:rFonts w:ascii="Calibri" w:hAnsi="Calibri" w:cs="Calibri"/>
          <w:sz w:val="18"/>
          <w:szCs w:val="20"/>
        </w:rPr>
        <w:t xml:space="preserve">: The last report that the reporter expects to submit about an event. The initial report can be a final report if the reporter has all the information about the event. </w:t>
      </w:r>
    </w:p>
    <w:p w14:paraId="1F328A4C" w14:textId="77777777" w:rsidR="003E1425" w:rsidRPr="00BB737B" w:rsidRDefault="003E1425" w:rsidP="00BB737B">
      <w:pPr>
        <w:pStyle w:val="ListParagraph"/>
        <w:numPr>
          <w:ilvl w:val="0"/>
          <w:numId w:val="14"/>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Trend</w:t>
      </w:r>
      <w:r w:rsidRPr="00BB737B">
        <w:rPr>
          <w:rFonts w:ascii="Calibri" w:hAnsi="Calibri" w:cs="Calibri"/>
          <w:sz w:val="18"/>
          <w:szCs w:val="20"/>
        </w:rPr>
        <w:t xml:space="preserve">: Significant changes in frequency of occurrence or severity of events associated with devices must be reported. These reports are called trend reports. Under the quality management system requirements, the manufacturer is expected to monitor trends of significant adverse events.     </w:t>
      </w:r>
    </w:p>
    <w:p w14:paraId="70F04B11" w14:textId="77777777" w:rsidR="003E1425" w:rsidRPr="007A38DB" w:rsidRDefault="003E1425">
      <w:pPr>
        <w:tabs>
          <w:tab w:val="left" w:pos="1170"/>
          <w:tab w:val="left" w:pos="1440"/>
          <w:tab w:val="left" w:pos="1800"/>
          <w:tab w:val="left" w:pos="7200"/>
        </w:tabs>
        <w:jc w:val="both"/>
        <w:rPr>
          <w:rFonts w:ascii="Calibri" w:hAnsi="Calibri" w:cs="Calibri"/>
          <w:sz w:val="18"/>
          <w:szCs w:val="20"/>
        </w:rPr>
      </w:pPr>
    </w:p>
    <w:p w14:paraId="4D7CB3A0" w14:textId="77777777" w:rsidR="003E1425" w:rsidRPr="007A38DB" w:rsidRDefault="003E1425">
      <w:pPr>
        <w:pStyle w:val="Heading6"/>
        <w:tabs>
          <w:tab w:val="left" w:pos="1170"/>
          <w:tab w:val="left" w:pos="1440"/>
          <w:tab w:val="left" w:pos="1800"/>
          <w:tab w:val="left" w:pos="7200"/>
        </w:tabs>
        <w:jc w:val="both"/>
        <w:rPr>
          <w:rFonts w:ascii="Calibri" w:hAnsi="Calibri" w:cs="Calibri"/>
          <w:bCs/>
          <w:sz w:val="18"/>
          <w:szCs w:val="20"/>
        </w:rPr>
      </w:pPr>
      <w:r w:rsidRPr="007A38DB">
        <w:rPr>
          <w:rFonts w:ascii="Calibri" w:hAnsi="Calibri" w:cs="Calibri"/>
          <w:bCs/>
          <w:sz w:val="18"/>
          <w:szCs w:val="20"/>
        </w:rPr>
        <w:t>Report Category</w:t>
      </w:r>
    </w:p>
    <w:p w14:paraId="4403E30E" w14:textId="77777777" w:rsidR="003E1425" w:rsidRPr="00BB737B" w:rsidRDefault="003E1425" w:rsidP="00BB737B">
      <w:pPr>
        <w:pStyle w:val="ListParagraph"/>
        <w:numPr>
          <w:ilvl w:val="0"/>
          <w:numId w:val="15"/>
        </w:numPr>
        <w:ind w:left="284" w:hanging="284"/>
        <w:jc w:val="both"/>
        <w:rPr>
          <w:rFonts w:ascii="Calibri" w:hAnsi="Calibri" w:cs="Calibri"/>
          <w:sz w:val="18"/>
          <w:szCs w:val="20"/>
        </w:rPr>
      </w:pPr>
      <w:r w:rsidRPr="00BB737B">
        <w:rPr>
          <w:rFonts w:ascii="Calibri" w:hAnsi="Calibri" w:cs="Calibri"/>
          <w:i/>
          <w:iCs/>
          <w:sz w:val="18"/>
          <w:szCs w:val="20"/>
        </w:rPr>
        <w:t xml:space="preserve">Serious </w:t>
      </w:r>
      <w:r w:rsidR="00D548DF" w:rsidRPr="00BB737B">
        <w:rPr>
          <w:rFonts w:ascii="Calibri" w:hAnsi="Calibri" w:cs="Calibri"/>
          <w:i/>
          <w:iCs/>
          <w:sz w:val="18"/>
          <w:szCs w:val="20"/>
        </w:rPr>
        <w:t xml:space="preserve">Threat </w:t>
      </w:r>
      <w:r w:rsidRPr="00BB737B">
        <w:rPr>
          <w:rFonts w:ascii="Calibri" w:hAnsi="Calibri" w:cs="Calibri"/>
          <w:i/>
          <w:iCs/>
          <w:sz w:val="18"/>
          <w:szCs w:val="20"/>
        </w:rPr>
        <w:t xml:space="preserve">to </w:t>
      </w:r>
      <w:r w:rsidR="00D548DF" w:rsidRPr="00BB737B">
        <w:rPr>
          <w:rFonts w:ascii="Calibri" w:hAnsi="Calibri" w:cs="Calibri"/>
          <w:i/>
          <w:iCs/>
          <w:sz w:val="18"/>
          <w:szCs w:val="20"/>
        </w:rPr>
        <w:t>Public Health</w:t>
      </w:r>
      <w:r w:rsidRPr="00BB737B">
        <w:rPr>
          <w:rFonts w:ascii="Calibri" w:hAnsi="Calibri" w:cs="Calibri"/>
          <w:sz w:val="18"/>
          <w:szCs w:val="20"/>
        </w:rPr>
        <w:t xml:space="preserve">: Select this category when the event represents a serious threat to public. The initial report for this category of adverse events must be submitted </w:t>
      </w:r>
      <w:r w:rsidRPr="00BB737B">
        <w:rPr>
          <w:rFonts w:ascii="Calibri" w:hAnsi="Calibri" w:cs="Calibri"/>
          <w:sz w:val="18"/>
          <w:szCs w:val="20"/>
          <w:u w:val="single"/>
        </w:rPr>
        <w:t>not later than 48 hours</w:t>
      </w:r>
      <w:r w:rsidRPr="00BB737B">
        <w:rPr>
          <w:rFonts w:ascii="Calibri" w:hAnsi="Calibri" w:cs="Calibri"/>
          <w:sz w:val="18"/>
          <w:szCs w:val="20"/>
        </w:rPr>
        <w:t xml:space="preserve"> after the reporter becomes aware of the event. </w:t>
      </w:r>
    </w:p>
    <w:p w14:paraId="642A796F" w14:textId="77777777" w:rsidR="003E1425" w:rsidRPr="00BB737B" w:rsidRDefault="003E1425" w:rsidP="00BB737B">
      <w:pPr>
        <w:pStyle w:val="ListParagraph"/>
        <w:numPr>
          <w:ilvl w:val="0"/>
          <w:numId w:val="15"/>
        </w:numPr>
        <w:ind w:left="284" w:hanging="284"/>
        <w:jc w:val="both"/>
        <w:rPr>
          <w:rFonts w:ascii="Calibri" w:hAnsi="Calibri" w:cs="Calibri"/>
          <w:sz w:val="18"/>
          <w:szCs w:val="20"/>
        </w:rPr>
      </w:pPr>
      <w:r w:rsidRPr="00BB737B">
        <w:rPr>
          <w:rFonts w:ascii="Calibri" w:hAnsi="Calibri" w:cs="Calibri"/>
          <w:i/>
          <w:iCs/>
          <w:sz w:val="18"/>
          <w:szCs w:val="20"/>
        </w:rPr>
        <w:t xml:space="preserve">Death/Serious </w:t>
      </w:r>
      <w:r w:rsidR="00A278D7" w:rsidRPr="00BB737B">
        <w:rPr>
          <w:rFonts w:ascii="Calibri" w:hAnsi="Calibri" w:cs="Calibri"/>
          <w:i/>
          <w:iCs/>
          <w:sz w:val="18"/>
          <w:szCs w:val="20"/>
        </w:rPr>
        <w:t>Deterioration in State of Health</w:t>
      </w:r>
      <w:r w:rsidRPr="00BB737B">
        <w:rPr>
          <w:rFonts w:ascii="Calibri" w:hAnsi="Calibri" w:cs="Calibri"/>
          <w:sz w:val="18"/>
          <w:szCs w:val="20"/>
        </w:rPr>
        <w:t xml:space="preserve">: Select this category when the adverse event results in the death or serious </w:t>
      </w:r>
      <w:r w:rsidR="00A278D7" w:rsidRPr="00BB737B">
        <w:rPr>
          <w:rFonts w:ascii="Calibri" w:hAnsi="Calibri" w:cs="Calibri"/>
          <w:sz w:val="18"/>
          <w:szCs w:val="20"/>
        </w:rPr>
        <w:t xml:space="preserve">deterioration in state of health </w:t>
      </w:r>
      <w:r w:rsidRPr="00BB737B">
        <w:rPr>
          <w:rFonts w:ascii="Calibri" w:hAnsi="Calibri" w:cs="Calibri"/>
          <w:sz w:val="18"/>
          <w:szCs w:val="20"/>
        </w:rPr>
        <w:t xml:space="preserve">of a patient, </w:t>
      </w:r>
      <w:proofErr w:type="gramStart"/>
      <w:r w:rsidRPr="00BB737B">
        <w:rPr>
          <w:rFonts w:ascii="Calibri" w:hAnsi="Calibri" w:cs="Calibri"/>
          <w:sz w:val="18"/>
          <w:szCs w:val="20"/>
        </w:rPr>
        <w:t>user</w:t>
      </w:r>
      <w:proofErr w:type="gramEnd"/>
      <w:r w:rsidRPr="00BB737B">
        <w:rPr>
          <w:rFonts w:ascii="Calibri" w:hAnsi="Calibri" w:cs="Calibri"/>
          <w:sz w:val="18"/>
          <w:szCs w:val="20"/>
        </w:rPr>
        <w:t xml:space="preserve"> or other person. The initial report for this category must be submitted </w:t>
      </w:r>
      <w:r w:rsidRPr="00BB737B">
        <w:rPr>
          <w:rFonts w:ascii="Calibri" w:hAnsi="Calibri" w:cs="Calibri"/>
          <w:sz w:val="18"/>
          <w:szCs w:val="20"/>
          <w:u w:val="single"/>
        </w:rPr>
        <w:t>not later than 10 days</w:t>
      </w:r>
      <w:r w:rsidRPr="00BB737B">
        <w:rPr>
          <w:rFonts w:ascii="Calibri" w:hAnsi="Calibri" w:cs="Calibri"/>
          <w:sz w:val="18"/>
          <w:szCs w:val="20"/>
        </w:rPr>
        <w:t xml:space="preserve"> after the reporter becomes aware of the event. </w:t>
      </w:r>
    </w:p>
    <w:p w14:paraId="4C818000" w14:textId="77777777" w:rsidR="003E1425" w:rsidRPr="00BB737B" w:rsidRDefault="003E1425" w:rsidP="00BB737B">
      <w:pPr>
        <w:pStyle w:val="ListParagraph"/>
        <w:numPr>
          <w:ilvl w:val="0"/>
          <w:numId w:val="15"/>
        </w:numPr>
        <w:ind w:left="284" w:hanging="284"/>
        <w:jc w:val="both"/>
        <w:rPr>
          <w:rFonts w:ascii="Calibri" w:hAnsi="Calibri" w:cs="Calibri"/>
          <w:sz w:val="18"/>
          <w:szCs w:val="20"/>
        </w:rPr>
      </w:pPr>
      <w:r w:rsidRPr="00BB737B">
        <w:rPr>
          <w:rFonts w:ascii="Calibri" w:hAnsi="Calibri" w:cs="Calibri"/>
          <w:i/>
          <w:iCs/>
          <w:sz w:val="18"/>
          <w:szCs w:val="20"/>
        </w:rPr>
        <w:t>Others</w:t>
      </w:r>
      <w:r w:rsidRPr="00BB737B">
        <w:rPr>
          <w:rFonts w:ascii="Calibri" w:hAnsi="Calibri" w:cs="Calibri"/>
          <w:sz w:val="18"/>
          <w:szCs w:val="20"/>
        </w:rPr>
        <w:t xml:space="preserve">: Select this category when the adverse event was a near incident or is the result of testing or other analysis and event or further occurrence could lead to death or serious injury or a patient, </w:t>
      </w:r>
      <w:proofErr w:type="gramStart"/>
      <w:r w:rsidRPr="00BB737B">
        <w:rPr>
          <w:rFonts w:ascii="Calibri" w:hAnsi="Calibri" w:cs="Calibri"/>
          <w:sz w:val="18"/>
          <w:szCs w:val="20"/>
        </w:rPr>
        <w:t>user</w:t>
      </w:r>
      <w:proofErr w:type="gramEnd"/>
      <w:r w:rsidRPr="00BB737B">
        <w:rPr>
          <w:rFonts w:ascii="Calibri" w:hAnsi="Calibri" w:cs="Calibri"/>
          <w:sz w:val="18"/>
          <w:szCs w:val="20"/>
        </w:rPr>
        <w:t xml:space="preserve"> or other person. The initial report for this category must be submitted </w:t>
      </w:r>
      <w:r w:rsidRPr="00BB737B">
        <w:rPr>
          <w:rFonts w:ascii="Calibri" w:hAnsi="Calibri" w:cs="Calibri"/>
          <w:sz w:val="18"/>
          <w:szCs w:val="20"/>
          <w:u w:val="single"/>
        </w:rPr>
        <w:t>not later than 30 days</w:t>
      </w:r>
      <w:r w:rsidRPr="00BB737B">
        <w:rPr>
          <w:rFonts w:ascii="Calibri" w:hAnsi="Calibri" w:cs="Calibri"/>
          <w:sz w:val="18"/>
          <w:szCs w:val="20"/>
        </w:rPr>
        <w:t xml:space="preserve"> after the reporter becoming aware of the event. </w:t>
      </w:r>
    </w:p>
    <w:p w14:paraId="1F185053" w14:textId="77777777" w:rsidR="003E1425" w:rsidRPr="007A38DB" w:rsidRDefault="003E1425">
      <w:pPr>
        <w:tabs>
          <w:tab w:val="left" w:pos="1170"/>
          <w:tab w:val="left" w:pos="1440"/>
          <w:tab w:val="left" w:pos="1800"/>
          <w:tab w:val="left" w:pos="7200"/>
        </w:tabs>
        <w:jc w:val="both"/>
        <w:rPr>
          <w:rFonts w:ascii="Calibri" w:hAnsi="Calibri" w:cs="Calibri"/>
          <w:sz w:val="18"/>
          <w:szCs w:val="20"/>
        </w:rPr>
      </w:pPr>
    </w:p>
    <w:p w14:paraId="02CE4F35" w14:textId="77777777" w:rsidR="003E1425" w:rsidRPr="007A38DB" w:rsidRDefault="003E1425">
      <w:pPr>
        <w:pStyle w:val="Heading6"/>
        <w:tabs>
          <w:tab w:val="left" w:pos="1170"/>
          <w:tab w:val="left" w:pos="1440"/>
          <w:tab w:val="left" w:pos="1800"/>
          <w:tab w:val="left" w:pos="7200"/>
        </w:tabs>
        <w:jc w:val="both"/>
        <w:rPr>
          <w:rFonts w:ascii="Calibri" w:hAnsi="Calibri" w:cs="Calibri"/>
          <w:bCs/>
          <w:sz w:val="18"/>
          <w:szCs w:val="20"/>
        </w:rPr>
      </w:pPr>
      <w:r w:rsidRPr="007A38DB">
        <w:rPr>
          <w:rFonts w:ascii="Calibri" w:hAnsi="Calibri" w:cs="Calibri"/>
          <w:bCs/>
          <w:sz w:val="18"/>
          <w:szCs w:val="20"/>
        </w:rPr>
        <w:t>Device Information</w:t>
      </w:r>
    </w:p>
    <w:p w14:paraId="3FC14992" w14:textId="77777777" w:rsidR="00A278D7" w:rsidRPr="00BB737B" w:rsidRDefault="00A278D7" w:rsidP="00BB737B">
      <w:pPr>
        <w:pStyle w:val="ListParagraph"/>
        <w:numPr>
          <w:ilvl w:val="0"/>
          <w:numId w:val="16"/>
        </w:numPr>
        <w:autoSpaceDE w:val="0"/>
        <w:autoSpaceDN w:val="0"/>
        <w:adjustRightInd w:val="0"/>
        <w:ind w:left="284" w:hanging="284"/>
        <w:jc w:val="both"/>
        <w:rPr>
          <w:rFonts w:ascii="Calibri" w:hAnsi="Calibri" w:cs="Calibri"/>
          <w:i/>
          <w:iCs/>
          <w:sz w:val="18"/>
          <w:szCs w:val="20"/>
        </w:rPr>
      </w:pPr>
      <w:r w:rsidRPr="00BB737B">
        <w:rPr>
          <w:rFonts w:ascii="Calibri" w:hAnsi="Calibri" w:cs="Calibri"/>
          <w:i/>
          <w:iCs/>
          <w:sz w:val="18"/>
          <w:szCs w:val="20"/>
        </w:rPr>
        <w:t xml:space="preserve">Device Regulatory Status: </w:t>
      </w:r>
      <w:r w:rsidRPr="00BB737B">
        <w:rPr>
          <w:rFonts w:ascii="Calibri" w:hAnsi="Calibri" w:cs="Calibri"/>
          <w:iCs/>
          <w:sz w:val="18"/>
          <w:szCs w:val="20"/>
        </w:rPr>
        <w:t xml:space="preserve">Indicate the regulatory approval numbers that apply to all devices affected by the </w:t>
      </w:r>
      <w:r w:rsidR="00BB737B" w:rsidRPr="00BB737B">
        <w:rPr>
          <w:rFonts w:ascii="Calibri" w:hAnsi="Calibri" w:cs="Calibri"/>
          <w:iCs/>
          <w:sz w:val="18"/>
          <w:szCs w:val="20"/>
        </w:rPr>
        <w:t>AE</w:t>
      </w:r>
      <w:r w:rsidRPr="00BB737B">
        <w:rPr>
          <w:rFonts w:ascii="Calibri" w:hAnsi="Calibri" w:cs="Calibri"/>
          <w:iCs/>
          <w:sz w:val="18"/>
          <w:szCs w:val="20"/>
        </w:rPr>
        <w:t>, i.e. SMDR Listing No., Special Authorisation Route Licence No. If device has been exempted from product registration, indicate the basis for exemption, e.g. class A non-sterile MD.</w:t>
      </w:r>
    </w:p>
    <w:p w14:paraId="75302B0C" w14:textId="77777777" w:rsidR="003E1425" w:rsidRPr="00BB737B" w:rsidRDefault="003E1425" w:rsidP="00BB737B">
      <w:pPr>
        <w:pStyle w:val="ListParagraph"/>
        <w:numPr>
          <w:ilvl w:val="0"/>
          <w:numId w:val="16"/>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SMDR Listing No</w:t>
      </w:r>
      <w:r w:rsidRPr="00BB737B">
        <w:rPr>
          <w:rFonts w:ascii="Calibri" w:hAnsi="Calibri" w:cs="Calibri"/>
          <w:sz w:val="18"/>
          <w:szCs w:val="20"/>
        </w:rPr>
        <w:t xml:space="preserve">.: The number assigned to the device in the Singapore Medical Device Register, in the format of DEXXXXXXX. ‘X’ referring to the numeric number assigned to the device listing. </w:t>
      </w:r>
    </w:p>
    <w:p w14:paraId="53F0675D" w14:textId="77777777" w:rsidR="003E1425" w:rsidRDefault="003E1425" w:rsidP="00BB737B">
      <w:pPr>
        <w:pStyle w:val="ListParagraph"/>
        <w:numPr>
          <w:ilvl w:val="0"/>
          <w:numId w:val="16"/>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GMDN Code and Term</w:t>
      </w:r>
      <w:r w:rsidRPr="00BB737B">
        <w:rPr>
          <w:rFonts w:ascii="Calibri" w:hAnsi="Calibri" w:cs="Calibri"/>
          <w:sz w:val="18"/>
          <w:szCs w:val="20"/>
        </w:rPr>
        <w:t>: Global Medical Device Nomenclature Code and explanatory term, e</w:t>
      </w:r>
      <w:r w:rsidR="00D548DF" w:rsidRPr="00BB737B">
        <w:rPr>
          <w:rFonts w:ascii="Calibri" w:hAnsi="Calibri" w:cs="Calibri"/>
          <w:sz w:val="18"/>
          <w:szCs w:val="20"/>
        </w:rPr>
        <w:t>.</w:t>
      </w:r>
      <w:r w:rsidRPr="00BB737B">
        <w:rPr>
          <w:rFonts w:ascii="Calibri" w:hAnsi="Calibri" w:cs="Calibri"/>
          <w:sz w:val="18"/>
          <w:szCs w:val="20"/>
        </w:rPr>
        <w:t>g</w:t>
      </w:r>
      <w:r w:rsidR="00D548DF" w:rsidRPr="00BB737B">
        <w:rPr>
          <w:rFonts w:ascii="Calibri" w:hAnsi="Calibri" w:cs="Calibri"/>
          <w:sz w:val="18"/>
          <w:szCs w:val="20"/>
        </w:rPr>
        <w:t>.</w:t>
      </w:r>
      <w:r w:rsidRPr="00BB737B">
        <w:rPr>
          <w:rFonts w:ascii="Calibri" w:hAnsi="Calibri" w:cs="Calibri"/>
          <w:sz w:val="18"/>
          <w:szCs w:val="20"/>
        </w:rPr>
        <w:t xml:space="preserve"> 13906 – Suture, polyester.</w:t>
      </w:r>
    </w:p>
    <w:p w14:paraId="7C4D054E" w14:textId="496AE3EA" w:rsidR="00216E36" w:rsidRDefault="001F4974" w:rsidP="00BB737B">
      <w:pPr>
        <w:pStyle w:val="ListParagraph"/>
        <w:numPr>
          <w:ilvl w:val="0"/>
          <w:numId w:val="16"/>
        </w:numPr>
        <w:tabs>
          <w:tab w:val="left" w:pos="1170"/>
          <w:tab w:val="left" w:pos="1440"/>
          <w:tab w:val="left" w:pos="1800"/>
          <w:tab w:val="left" w:pos="7200"/>
        </w:tabs>
        <w:ind w:left="284" w:hanging="284"/>
        <w:jc w:val="both"/>
        <w:rPr>
          <w:rFonts w:ascii="Calibri" w:hAnsi="Calibri" w:cs="Calibri"/>
          <w:i/>
          <w:iCs/>
          <w:sz w:val="18"/>
          <w:szCs w:val="20"/>
        </w:rPr>
      </w:pPr>
      <w:r w:rsidRPr="00C06CE3">
        <w:rPr>
          <w:rFonts w:ascii="Calibri" w:hAnsi="Calibri" w:cs="Calibri"/>
          <w:i/>
          <w:iCs/>
          <w:sz w:val="18"/>
          <w:szCs w:val="20"/>
        </w:rPr>
        <w:t>UDI – Device Identifier (UDI-DI)</w:t>
      </w:r>
      <w:r w:rsidR="00216E36">
        <w:rPr>
          <w:rFonts w:ascii="Calibri" w:hAnsi="Calibri" w:cs="Calibri"/>
          <w:i/>
          <w:iCs/>
          <w:sz w:val="18"/>
          <w:szCs w:val="20"/>
        </w:rPr>
        <w:t xml:space="preserve">: </w:t>
      </w:r>
      <w:r w:rsidRPr="00C06CE3">
        <w:rPr>
          <w:rFonts w:ascii="Calibri" w:hAnsi="Calibri" w:cs="Calibri"/>
          <w:i/>
          <w:iCs/>
          <w:sz w:val="18"/>
          <w:szCs w:val="20"/>
        </w:rPr>
        <w:t xml:space="preserve"> </w:t>
      </w:r>
      <w:r w:rsidR="004E6F42" w:rsidRPr="004E6F42">
        <w:rPr>
          <w:rFonts w:ascii="Calibri" w:hAnsi="Calibri" w:cs="Calibri"/>
          <w:i/>
          <w:iCs/>
          <w:sz w:val="18"/>
          <w:szCs w:val="20"/>
        </w:rPr>
        <w:t>The UDI-DI is a unique numeric or alphanumeric code specific to a model of medical device and that is also used as the "access key" to information stored in a UDID. Examples of the UDI-DI include GS1 GTIN (Global Trade Item Number), HIBC-LIC (Labeler Identification Code), ISBT 128-PPIC (Processor Product Identification Code).</w:t>
      </w:r>
    </w:p>
    <w:p w14:paraId="3A63CB90" w14:textId="1FFC1A9A" w:rsidR="001F4974" w:rsidRPr="00C06CE3" w:rsidRDefault="001F4974" w:rsidP="00BB737B">
      <w:pPr>
        <w:pStyle w:val="ListParagraph"/>
        <w:numPr>
          <w:ilvl w:val="0"/>
          <w:numId w:val="16"/>
        </w:numPr>
        <w:tabs>
          <w:tab w:val="left" w:pos="1170"/>
          <w:tab w:val="left" w:pos="1440"/>
          <w:tab w:val="left" w:pos="1800"/>
          <w:tab w:val="left" w:pos="7200"/>
        </w:tabs>
        <w:ind w:left="284" w:hanging="284"/>
        <w:jc w:val="both"/>
        <w:rPr>
          <w:rFonts w:ascii="Calibri" w:hAnsi="Calibri" w:cs="Calibri"/>
          <w:i/>
          <w:iCs/>
          <w:sz w:val="18"/>
          <w:szCs w:val="20"/>
        </w:rPr>
      </w:pPr>
      <w:r w:rsidRPr="00C06CE3">
        <w:rPr>
          <w:rFonts w:ascii="Calibri" w:hAnsi="Calibri" w:cs="Calibri"/>
          <w:i/>
          <w:iCs/>
          <w:sz w:val="18"/>
          <w:szCs w:val="20"/>
        </w:rPr>
        <w:t>Direct Marketing Device Identifier (DM-DI)</w:t>
      </w:r>
      <w:r w:rsidR="00C546E2">
        <w:rPr>
          <w:rFonts w:ascii="Calibri" w:hAnsi="Calibri" w:cs="Calibri"/>
          <w:i/>
          <w:iCs/>
          <w:sz w:val="18"/>
          <w:szCs w:val="20"/>
        </w:rPr>
        <w:t xml:space="preserve">: </w:t>
      </w:r>
      <w:r w:rsidR="004E6F42" w:rsidRPr="004E6F42">
        <w:rPr>
          <w:rFonts w:ascii="Calibri" w:hAnsi="Calibri" w:cs="Calibri"/>
          <w:i/>
          <w:iCs/>
          <w:sz w:val="18"/>
          <w:szCs w:val="20"/>
        </w:rPr>
        <w:t>Direct marking is placing the UDI and, potentially the full UDI carrier, permanently on the device.</w:t>
      </w:r>
    </w:p>
    <w:p w14:paraId="48BA4C4D" w14:textId="77777777" w:rsidR="003E1425" w:rsidRPr="00BB737B" w:rsidRDefault="003E1425" w:rsidP="00BB737B">
      <w:pPr>
        <w:pStyle w:val="ListParagraph"/>
        <w:numPr>
          <w:ilvl w:val="0"/>
          <w:numId w:val="16"/>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Device Disposition/Current Location</w:t>
      </w:r>
      <w:r w:rsidRPr="00BB737B">
        <w:rPr>
          <w:rFonts w:ascii="Calibri" w:hAnsi="Calibri" w:cs="Calibri"/>
          <w:sz w:val="18"/>
          <w:szCs w:val="20"/>
        </w:rPr>
        <w:t>: Where and in what state the device is at the time of the report, e</w:t>
      </w:r>
      <w:r w:rsidR="00D548DF" w:rsidRPr="00BB737B">
        <w:rPr>
          <w:rFonts w:ascii="Calibri" w:hAnsi="Calibri" w:cs="Calibri"/>
          <w:sz w:val="18"/>
          <w:szCs w:val="20"/>
        </w:rPr>
        <w:t>.</w:t>
      </w:r>
      <w:r w:rsidRPr="00BB737B">
        <w:rPr>
          <w:rFonts w:ascii="Calibri" w:hAnsi="Calibri" w:cs="Calibri"/>
          <w:sz w:val="18"/>
          <w:szCs w:val="20"/>
        </w:rPr>
        <w:t xml:space="preserve">g. </w:t>
      </w:r>
      <w:r w:rsidR="00BB737B">
        <w:rPr>
          <w:rFonts w:ascii="Calibri" w:hAnsi="Calibri" w:cs="Calibri"/>
          <w:sz w:val="18"/>
          <w:szCs w:val="20"/>
        </w:rPr>
        <w:t>d</w:t>
      </w:r>
      <w:r w:rsidRPr="00BB737B">
        <w:rPr>
          <w:rFonts w:ascii="Calibri" w:hAnsi="Calibri" w:cs="Calibri"/>
          <w:sz w:val="18"/>
          <w:szCs w:val="20"/>
        </w:rPr>
        <w:t>estroyed/lost or with manufacturer undergoing testing, or with original reporter, etc.</w:t>
      </w:r>
    </w:p>
    <w:p w14:paraId="2E0E06EE" w14:textId="77777777" w:rsidR="003E1425" w:rsidRPr="007A38DB" w:rsidRDefault="003E1425">
      <w:pPr>
        <w:tabs>
          <w:tab w:val="left" w:pos="1170"/>
          <w:tab w:val="left" w:pos="1440"/>
          <w:tab w:val="left" w:pos="1800"/>
          <w:tab w:val="left" w:pos="7200"/>
        </w:tabs>
        <w:jc w:val="both"/>
        <w:rPr>
          <w:rFonts w:ascii="Calibri" w:hAnsi="Calibri" w:cs="Calibri"/>
          <w:b/>
          <w:bCs/>
          <w:sz w:val="18"/>
          <w:szCs w:val="20"/>
        </w:rPr>
      </w:pPr>
    </w:p>
    <w:p w14:paraId="6B2CB3F2" w14:textId="77777777" w:rsidR="003E1425" w:rsidRPr="007A38DB" w:rsidRDefault="003E1425">
      <w:pPr>
        <w:tabs>
          <w:tab w:val="left" w:pos="1170"/>
          <w:tab w:val="left" w:pos="1440"/>
          <w:tab w:val="left" w:pos="1800"/>
          <w:tab w:val="left" w:pos="7200"/>
        </w:tabs>
        <w:jc w:val="both"/>
        <w:rPr>
          <w:rFonts w:ascii="Calibri" w:hAnsi="Calibri" w:cs="Calibri"/>
          <w:sz w:val="18"/>
          <w:szCs w:val="20"/>
        </w:rPr>
      </w:pPr>
      <w:r w:rsidRPr="007A38DB">
        <w:rPr>
          <w:rFonts w:ascii="Calibri" w:hAnsi="Calibri" w:cs="Calibri"/>
          <w:b/>
          <w:bCs/>
          <w:sz w:val="18"/>
          <w:szCs w:val="20"/>
        </w:rPr>
        <w:t>Results of Product Owner’s Investigation</w:t>
      </w:r>
    </w:p>
    <w:p w14:paraId="2D0042CD" w14:textId="77777777" w:rsidR="003E1425" w:rsidRPr="00BB737B" w:rsidRDefault="003E1425" w:rsidP="00BB737B">
      <w:pPr>
        <w:pStyle w:val="ListParagraph"/>
        <w:numPr>
          <w:ilvl w:val="0"/>
          <w:numId w:val="17"/>
        </w:numPr>
        <w:tabs>
          <w:tab w:val="left" w:pos="1170"/>
          <w:tab w:val="left" w:pos="1440"/>
          <w:tab w:val="left" w:pos="1800"/>
          <w:tab w:val="left" w:pos="7200"/>
        </w:tabs>
        <w:ind w:left="284" w:hanging="284"/>
        <w:jc w:val="both"/>
        <w:rPr>
          <w:rFonts w:ascii="Calibri" w:eastAsia="TimesNewRomanPSMT" w:hAnsi="Calibri" w:cs="Calibri"/>
          <w:sz w:val="18"/>
          <w:szCs w:val="20"/>
          <w:lang w:val="en-GB"/>
        </w:rPr>
      </w:pPr>
      <w:r w:rsidRPr="00BB737B">
        <w:rPr>
          <w:rFonts w:ascii="Calibri" w:hAnsi="Calibri" w:cs="Calibri"/>
          <w:i/>
          <w:iCs/>
          <w:sz w:val="18"/>
          <w:szCs w:val="20"/>
        </w:rPr>
        <w:t>Product Owner’s Device Analysis Results</w:t>
      </w:r>
      <w:r w:rsidRPr="00BB737B">
        <w:rPr>
          <w:rFonts w:ascii="Calibri" w:hAnsi="Calibri" w:cs="Calibri"/>
          <w:sz w:val="18"/>
          <w:szCs w:val="20"/>
        </w:rPr>
        <w:t xml:space="preserve">: </w:t>
      </w:r>
      <w:r w:rsidR="00847539" w:rsidRPr="00BB737B">
        <w:rPr>
          <w:rFonts w:ascii="Calibri" w:hAnsi="Calibri" w:cs="Calibri"/>
          <w:sz w:val="18"/>
          <w:szCs w:val="20"/>
        </w:rPr>
        <w:t xml:space="preserve">Specify, for this event, details of investigation methods, </w:t>
      </w:r>
      <w:proofErr w:type="gramStart"/>
      <w:r w:rsidR="00847539" w:rsidRPr="00BB737B">
        <w:rPr>
          <w:rFonts w:ascii="Calibri" w:hAnsi="Calibri" w:cs="Calibri"/>
          <w:sz w:val="18"/>
          <w:szCs w:val="20"/>
        </w:rPr>
        <w:t>results</w:t>
      </w:r>
      <w:proofErr w:type="gramEnd"/>
      <w:r w:rsidR="00847539" w:rsidRPr="00BB737B">
        <w:rPr>
          <w:rFonts w:ascii="Calibri" w:hAnsi="Calibri" w:cs="Calibri"/>
          <w:sz w:val="18"/>
          <w:szCs w:val="20"/>
        </w:rPr>
        <w:t xml:space="preserve"> and conclusions.</w:t>
      </w:r>
      <w:r w:rsidR="00847539" w:rsidRPr="00BB737B">
        <w:rPr>
          <w:rFonts w:ascii="Calibri" w:eastAsia="TimesNewRomanPSMT" w:hAnsi="Calibri" w:cs="Calibri"/>
          <w:sz w:val="18"/>
          <w:szCs w:val="20"/>
          <w:lang w:val="en-GB"/>
        </w:rPr>
        <w:t xml:space="preserve"> The rationale for the course of action taken to investigate the incident should be included. The details of the actions to be completed and the timelines for their completion should be included. If no investigation is to be </w:t>
      </w:r>
      <w:r w:rsidR="00847539" w:rsidRPr="00BB737B">
        <w:rPr>
          <w:rFonts w:ascii="Calibri" w:eastAsia="TimesNewRomanPSMT" w:hAnsi="Calibri" w:cs="Calibri"/>
          <w:sz w:val="18"/>
          <w:szCs w:val="20"/>
          <w:lang w:val="en-GB"/>
        </w:rPr>
        <w:lastRenderedPageBreak/>
        <w:t xml:space="preserve">done, a </w:t>
      </w:r>
      <w:proofErr w:type="gramStart"/>
      <w:r w:rsidR="00847539" w:rsidRPr="00BB737B">
        <w:rPr>
          <w:rFonts w:ascii="Calibri" w:eastAsia="TimesNewRomanPSMT" w:hAnsi="Calibri" w:cs="Calibri"/>
          <w:sz w:val="18"/>
          <w:szCs w:val="20"/>
          <w:lang w:val="en-GB"/>
        </w:rPr>
        <w:t>rational needs</w:t>
      </w:r>
      <w:proofErr w:type="gramEnd"/>
      <w:r w:rsidR="00847539" w:rsidRPr="00BB737B">
        <w:rPr>
          <w:rFonts w:ascii="Calibri" w:eastAsia="TimesNewRomanPSMT" w:hAnsi="Calibri" w:cs="Calibri"/>
          <w:sz w:val="18"/>
          <w:szCs w:val="20"/>
          <w:lang w:val="en-GB"/>
        </w:rPr>
        <w:t xml:space="preserve"> to be provided here. The root cause should be identified. The root cause would ascertain the most likely reason why the problem occurred with the medical device.</w:t>
      </w:r>
      <w:r w:rsidR="00F235A9" w:rsidRPr="00BB737B">
        <w:rPr>
          <w:rFonts w:ascii="Calibri" w:eastAsia="TimesNewRomanPSMT" w:hAnsi="Calibri" w:cs="Calibri"/>
          <w:sz w:val="18"/>
          <w:szCs w:val="20"/>
          <w:lang w:val="en-GB"/>
        </w:rPr>
        <w:t xml:space="preserve"> This may not be available at time of reporting.</w:t>
      </w:r>
      <w:r w:rsidR="00847539" w:rsidRPr="00BB737B">
        <w:rPr>
          <w:rFonts w:ascii="Calibri" w:eastAsia="TimesNewRomanPSMT" w:hAnsi="Calibri" w:cs="Calibri"/>
          <w:sz w:val="18"/>
          <w:szCs w:val="20"/>
          <w:lang w:val="en-GB"/>
        </w:rPr>
        <w:t xml:space="preserve"> </w:t>
      </w:r>
    </w:p>
    <w:p w14:paraId="7E0F7DEC" w14:textId="77777777" w:rsidR="00551625" w:rsidRPr="00BB737B" w:rsidRDefault="00E01411" w:rsidP="00BB737B">
      <w:pPr>
        <w:pStyle w:val="ListParagraph"/>
        <w:numPr>
          <w:ilvl w:val="0"/>
          <w:numId w:val="17"/>
        </w:numPr>
        <w:autoSpaceDE w:val="0"/>
        <w:autoSpaceDN w:val="0"/>
        <w:adjustRightInd w:val="0"/>
        <w:ind w:left="284" w:hanging="284"/>
        <w:jc w:val="both"/>
        <w:rPr>
          <w:rFonts w:ascii="Calibri" w:eastAsia="TimesNewRomanPSMT" w:hAnsi="Calibri" w:cs="Calibri"/>
          <w:i/>
          <w:sz w:val="18"/>
          <w:szCs w:val="20"/>
          <w:lang w:val="en-GB"/>
        </w:rPr>
      </w:pPr>
      <w:r w:rsidRPr="00BB737B">
        <w:rPr>
          <w:rFonts w:ascii="Calibri" w:eastAsia="TimesNewRomanPSMT" w:hAnsi="Calibri" w:cs="Calibri"/>
          <w:i/>
          <w:sz w:val="18"/>
          <w:szCs w:val="20"/>
          <w:lang w:val="en-GB"/>
        </w:rPr>
        <w:t>Device History Review:</w:t>
      </w:r>
      <w:r w:rsidR="004D738E" w:rsidRPr="00BB737B">
        <w:rPr>
          <w:rFonts w:ascii="Calibri" w:eastAsia="TimesNewRomanPSMT" w:hAnsi="Calibri" w:cs="Calibri"/>
          <w:i/>
          <w:sz w:val="18"/>
          <w:szCs w:val="20"/>
          <w:lang w:val="en-GB"/>
        </w:rPr>
        <w:t xml:space="preserve"> </w:t>
      </w:r>
      <w:r w:rsidR="00043F10" w:rsidRPr="00BB737B">
        <w:rPr>
          <w:rFonts w:ascii="Calibri" w:eastAsia="TimesNewRomanPSMT" w:hAnsi="Calibri" w:cs="Calibri"/>
          <w:sz w:val="18"/>
          <w:szCs w:val="20"/>
          <w:lang w:val="en-GB"/>
        </w:rPr>
        <w:t xml:space="preserve">Includes a review of other similar events involving the same lot/batch, </w:t>
      </w:r>
      <w:proofErr w:type="gramStart"/>
      <w:r w:rsidR="00043F10" w:rsidRPr="00BB737B">
        <w:rPr>
          <w:rFonts w:ascii="Calibri" w:eastAsia="TimesNewRomanPSMT" w:hAnsi="Calibri" w:cs="Calibri"/>
          <w:sz w:val="18"/>
          <w:szCs w:val="20"/>
          <w:lang w:val="en-GB"/>
        </w:rPr>
        <w:t>It</w:t>
      </w:r>
      <w:proofErr w:type="gramEnd"/>
      <w:r w:rsidR="00043F10" w:rsidRPr="00BB737B">
        <w:rPr>
          <w:rFonts w:ascii="Calibri" w:eastAsia="TimesNewRomanPSMT" w:hAnsi="Calibri" w:cs="Calibri"/>
          <w:sz w:val="18"/>
          <w:szCs w:val="20"/>
          <w:lang w:val="en-GB"/>
        </w:rPr>
        <w:t xml:space="preserve"> should also include a review of device history records for each batch, lot or unit to ensure that the device was manufactured according to specifications, no anomalies during the manufacturing process etc. </w:t>
      </w:r>
    </w:p>
    <w:p w14:paraId="335EC391" w14:textId="77777777" w:rsidR="003E1425" w:rsidRDefault="003E1425" w:rsidP="00BB737B">
      <w:pPr>
        <w:pStyle w:val="ListParagraph"/>
        <w:numPr>
          <w:ilvl w:val="0"/>
          <w:numId w:val="17"/>
        </w:numPr>
        <w:autoSpaceDE w:val="0"/>
        <w:autoSpaceDN w:val="0"/>
        <w:adjustRightInd w:val="0"/>
        <w:ind w:left="284" w:hanging="284"/>
        <w:jc w:val="both"/>
        <w:rPr>
          <w:rFonts w:ascii="Calibri" w:eastAsia="TimesNewRomanPSMT" w:hAnsi="Calibri" w:cs="Calibri"/>
          <w:sz w:val="18"/>
          <w:szCs w:val="20"/>
          <w:lang w:val="en-GB" w:eastAsia="en-GB"/>
        </w:rPr>
      </w:pPr>
      <w:r w:rsidRPr="00BB737B">
        <w:rPr>
          <w:rFonts w:ascii="Calibri" w:hAnsi="Calibri" w:cs="Calibri"/>
          <w:i/>
          <w:iCs/>
          <w:sz w:val="18"/>
          <w:szCs w:val="20"/>
        </w:rPr>
        <w:t>Remedial Action/Corrective Action/Preventive Action</w:t>
      </w:r>
      <w:r w:rsidRPr="00BB737B">
        <w:rPr>
          <w:rFonts w:ascii="Calibri" w:hAnsi="Calibri" w:cs="Calibri"/>
          <w:sz w:val="18"/>
          <w:szCs w:val="20"/>
        </w:rPr>
        <w:t xml:space="preserve">: </w:t>
      </w:r>
      <w:r w:rsidR="00846B56" w:rsidRPr="00BB737B">
        <w:rPr>
          <w:rFonts w:ascii="Calibri" w:eastAsia="TimesNewRomanPSMT" w:hAnsi="Calibri" w:cs="Calibri"/>
          <w:sz w:val="18"/>
          <w:szCs w:val="20"/>
          <w:lang w:val="en-GB" w:eastAsia="en-GB"/>
        </w:rPr>
        <w:t>Includes information on actions taken to correct the problem, including any post-market surveillance, recalls, or corrective or preventive actions and the design and manufacture of the device. This should also include the rationale for performing the corrective action. If no corrective action is to be taken, a rationale needs to be provided here.</w:t>
      </w:r>
      <w:r w:rsidR="00F235A9" w:rsidRPr="00BB737B">
        <w:rPr>
          <w:rFonts w:ascii="Calibri" w:eastAsia="TimesNewRomanPSMT" w:hAnsi="Calibri" w:cs="Calibri"/>
          <w:sz w:val="18"/>
          <w:szCs w:val="20"/>
          <w:lang w:val="en-GB" w:eastAsia="en-GB"/>
        </w:rPr>
        <w:t xml:space="preserve"> </w:t>
      </w:r>
      <w:r w:rsidR="00F235A9" w:rsidRPr="00BB737B">
        <w:rPr>
          <w:rFonts w:ascii="Calibri" w:eastAsia="TimesNewRomanPSMT" w:hAnsi="Calibri" w:cs="Calibri"/>
          <w:sz w:val="18"/>
          <w:szCs w:val="20"/>
          <w:lang w:val="en-GB"/>
        </w:rPr>
        <w:t>This may not be available at time of reporting.</w:t>
      </w:r>
    </w:p>
    <w:p w14:paraId="6168C429" w14:textId="77777777" w:rsidR="001F4974" w:rsidRDefault="001F4974" w:rsidP="00C06CE3">
      <w:pPr>
        <w:pStyle w:val="ListParagraph"/>
        <w:autoSpaceDE w:val="0"/>
        <w:autoSpaceDN w:val="0"/>
        <w:adjustRightInd w:val="0"/>
        <w:ind w:left="284"/>
        <w:jc w:val="both"/>
        <w:rPr>
          <w:rFonts w:ascii="Calibri" w:eastAsia="TimesNewRomanPSMT" w:hAnsi="Calibri" w:cs="Calibri"/>
          <w:sz w:val="18"/>
          <w:szCs w:val="20"/>
          <w:lang w:val="en-GB" w:eastAsia="en-GB"/>
        </w:rPr>
      </w:pPr>
    </w:p>
    <w:p w14:paraId="16ECF00F" w14:textId="5EB26429" w:rsidR="00B64922" w:rsidRPr="004235FB" w:rsidRDefault="00000000" w:rsidP="00B64922">
      <w:pPr>
        <w:tabs>
          <w:tab w:val="left" w:pos="1170"/>
          <w:tab w:val="left" w:pos="1440"/>
          <w:tab w:val="left" w:pos="1800"/>
          <w:tab w:val="left" w:pos="7200"/>
        </w:tabs>
        <w:jc w:val="both"/>
        <w:rPr>
          <w:rFonts w:ascii="Calibri" w:hAnsi="Calibri" w:cs="Calibri"/>
          <w:b/>
          <w:bCs/>
          <w:color w:val="0000FF"/>
          <w:sz w:val="18"/>
          <w:szCs w:val="20"/>
        </w:rPr>
      </w:pPr>
      <w:hyperlink r:id="rId23" w:history="1">
        <w:r w:rsidR="00B64922" w:rsidRPr="004235FB">
          <w:rPr>
            <w:rStyle w:val="Hyperlink"/>
            <w:rFonts w:ascii="Calibri" w:hAnsi="Calibri" w:cs="Calibri"/>
            <w:b/>
            <w:bCs/>
            <w:sz w:val="18"/>
            <w:szCs w:val="20"/>
          </w:rPr>
          <w:t>IMDRF Adverse Event Terminology</w:t>
        </w:r>
      </w:hyperlink>
    </w:p>
    <w:p w14:paraId="1AC21C8F" w14:textId="681A8B7D" w:rsidR="00B64922" w:rsidRPr="00C06CE3" w:rsidRDefault="00B64922" w:rsidP="00B64922">
      <w:pPr>
        <w:tabs>
          <w:tab w:val="left" w:pos="1170"/>
          <w:tab w:val="left" w:pos="1440"/>
          <w:tab w:val="left" w:pos="1800"/>
          <w:tab w:val="left" w:pos="7200"/>
        </w:tabs>
        <w:jc w:val="both"/>
        <w:rPr>
          <w:rFonts w:ascii="Calibri" w:hAnsi="Calibri" w:cs="Calibri"/>
          <w:sz w:val="18"/>
          <w:szCs w:val="20"/>
        </w:rPr>
      </w:pPr>
      <w:r w:rsidRPr="00C06CE3">
        <w:rPr>
          <w:rFonts w:ascii="Calibri" w:hAnsi="Calibri" w:cs="Calibri"/>
          <w:sz w:val="18"/>
          <w:szCs w:val="20"/>
        </w:rPr>
        <w:t>Incidents should be coded to the most detailed level possible. The most appropriate code may be a level 1 or level 2 code depending on the circumstances and information known. It is likely that it will be necessary to use multiple terms from each annex in combination to adequately code the adverse event.</w:t>
      </w:r>
    </w:p>
    <w:p w14:paraId="23CE5AC4" w14:textId="614C479B" w:rsidR="00B64922"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sz w:val="18"/>
          <w:szCs w:val="20"/>
        </w:rPr>
      </w:pPr>
      <w:r w:rsidRPr="00C06CE3">
        <w:rPr>
          <w:rFonts w:ascii="Calibri" w:hAnsi="Calibri" w:cs="Calibri"/>
          <w:i/>
          <w:iCs/>
          <w:sz w:val="18"/>
          <w:szCs w:val="20"/>
        </w:rPr>
        <w:t>Annex A: Medical Device Problem</w:t>
      </w:r>
      <w:r w:rsidRPr="00C06CE3">
        <w:rPr>
          <w:rFonts w:ascii="Calibri" w:hAnsi="Calibri" w:cs="Calibri"/>
          <w:sz w:val="18"/>
          <w:szCs w:val="20"/>
        </w:rPr>
        <w:t xml:space="preserve"> - Terms/codes for describing problems (malfunction, deterioration of function, failure) of medical devices that have occurred in pre- or post-market contexts (e.g. clinical studies, clinical </w:t>
      </w:r>
      <w:proofErr w:type="gramStart"/>
      <w:r w:rsidRPr="00C06CE3">
        <w:rPr>
          <w:rFonts w:ascii="Calibri" w:hAnsi="Calibri" w:cs="Calibri"/>
          <w:sz w:val="18"/>
          <w:szCs w:val="20"/>
        </w:rPr>
        <w:t>evaluation</w:t>
      </w:r>
      <w:proofErr w:type="gramEnd"/>
      <w:r w:rsidRPr="00C06CE3">
        <w:rPr>
          <w:rFonts w:ascii="Calibri" w:hAnsi="Calibri" w:cs="Calibri"/>
          <w:sz w:val="18"/>
          <w:szCs w:val="20"/>
        </w:rPr>
        <w:t xml:space="preserve"> or post-market surveillance). These terms allow capturing of the problems encountered at device(s) level through observational language without yet describing possible reasons or causes for the problems or failures observed. </w:t>
      </w:r>
    </w:p>
    <w:p w14:paraId="3E7CC940" w14:textId="02A75A55" w:rsidR="00B64922"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sz w:val="18"/>
          <w:szCs w:val="20"/>
        </w:rPr>
      </w:pPr>
      <w:r w:rsidRPr="00C06CE3">
        <w:rPr>
          <w:rFonts w:ascii="Calibri" w:hAnsi="Calibri" w:cs="Calibri"/>
          <w:i/>
          <w:iCs/>
          <w:sz w:val="18"/>
          <w:szCs w:val="20"/>
        </w:rPr>
        <w:t>Annex B: Cause Investigation</w:t>
      </w:r>
      <w:r w:rsidRPr="00C06CE3">
        <w:rPr>
          <w:rFonts w:ascii="Calibri" w:hAnsi="Calibri" w:cs="Calibri"/>
          <w:sz w:val="18"/>
          <w:szCs w:val="20"/>
        </w:rPr>
        <w:t xml:space="preserve"> - Type of Investigation - Terms/codes for describing what was investigated and what kind of investigation was conducted to specify the root cause of the adverse event. Terms/Codes in this annex should be used to answer questions such as How was the investigation performed? Did it involve testing? Did it also or only involve non-testing means (e.g. interviews, etc.)</w:t>
      </w:r>
    </w:p>
    <w:p w14:paraId="544170FE" w14:textId="1A3FE3C3" w:rsidR="00B64922"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sz w:val="18"/>
          <w:szCs w:val="20"/>
        </w:rPr>
      </w:pPr>
      <w:r w:rsidRPr="00C06CE3">
        <w:rPr>
          <w:rFonts w:ascii="Calibri" w:hAnsi="Calibri" w:cs="Calibri"/>
          <w:i/>
          <w:iCs/>
          <w:sz w:val="18"/>
          <w:szCs w:val="20"/>
        </w:rPr>
        <w:t>Annex C: Cause Investigation - Investigation Findings</w:t>
      </w:r>
      <w:r w:rsidR="001F4974">
        <w:rPr>
          <w:rFonts w:ascii="Calibri" w:hAnsi="Calibri" w:cs="Calibri"/>
          <w:i/>
          <w:iCs/>
          <w:sz w:val="18"/>
          <w:szCs w:val="20"/>
        </w:rPr>
        <w:t xml:space="preserve"> </w:t>
      </w:r>
      <w:r w:rsidR="001F4974" w:rsidRPr="00C06CE3">
        <w:rPr>
          <w:rFonts w:ascii="Calibri" w:hAnsi="Calibri" w:cs="Calibri"/>
          <w:sz w:val="18"/>
          <w:szCs w:val="20"/>
        </w:rPr>
        <w:t>- Terms/codes for describing the findings in the specific investigation that are the keys to identify the root cause. This annex has hierarchical levels, allowing jurisdictions to choose the level of coding to use.</w:t>
      </w:r>
      <w:r w:rsidR="001F4974">
        <w:rPr>
          <w:rFonts w:ascii="Calibri" w:hAnsi="Calibri" w:cs="Calibri"/>
          <w:sz w:val="18"/>
          <w:szCs w:val="20"/>
        </w:rPr>
        <w:t xml:space="preserve"> </w:t>
      </w:r>
      <w:r w:rsidR="001F4974" w:rsidRPr="001F4974">
        <w:rPr>
          <w:rFonts w:ascii="Calibri" w:hAnsi="Calibri" w:cs="Calibri"/>
          <w:sz w:val="18"/>
          <w:szCs w:val="20"/>
        </w:rPr>
        <w:t>Terms/Codes in this annex should be used to answer the question What were the results of the investigation?</w:t>
      </w:r>
      <w:r w:rsidR="001F4974">
        <w:rPr>
          <w:rFonts w:ascii="Calibri" w:hAnsi="Calibri" w:cs="Calibri"/>
          <w:sz w:val="18"/>
          <w:szCs w:val="20"/>
        </w:rPr>
        <w:t xml:space="preserve"> </w:t>
      </w:r>
    </w:p>
    <w:p w14:paraId="6D98AAD2" w14:textId="7372A61E" w:rsidR="00B64922"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sz w:val="18"/>
          <w:szCs w:val="20"/>
        </w:rPr>
      </w:pPr>
      <w:r w:rsidRPr="00C06CE3">
        <w:rPr>
          <w:rFonts w:ascii="Calibri" w:hAnsi="Calibri" w:cs="Calibri"/>
          <w:i/>
          <w:iCs/>
          <w:sz w:val="18"/>
          <w:szCs w:val="20"/>
        </w:rPr>
        <w:t>Annex D: Cause Investigation – Investigation Conclusion</w:t>
      </w:r>
      <w:r w:rsidR="001F4974">
        <w:rPr>
          <w:rFonts w:ascii="Calibri" w:hAnsi="Calibri" w:cs="Calibri"/>
          <w:i/>
          <w:iCs/>
          <w:sz w:val="18"/>
          <w:szCs w:val="20"/>
        </w:rPr>
        <w:t xml:space="preserve"> </w:t>
      </w:r>
      <w:r w:rsidR="00FE4459">
        <w:rPr>
          <w:rFonts w:ascii="Calibri" w:hAnsi="Calibri" w:cs="Calibri"/>
          <w:i/>
          <w:iCs/>
          <w:sz w:val="18"/>
          <w:szCs w:val="20"/>
        </w:rPr>
        <w:t xml:space="preserve">- </w:t>
      </w:r>
      <w:r w:rsidR="00FE4459" w:rsidRPr="00C06CE3">
        <w:rPr>
          <w:rFonts w:ascii="Calibri" w:hAnsi="Calibri" w:cs="Calibri"/>
          <w:sz w:val="18"/>
          <w:szCs w:val="20"/>
        </w:rPr>
        <w:t>Terms/codes for describing the conclusion of the device involved in the reported event</w:t>
      </w:r>
      <w:r w:rsidR="00FE4459">
        <w:rPr>
          <w:rFonts w:ascii="Calibri" w:hAnsi="Calibri" w:cs="Calibri"/>
          <w:sz w:val="18"/>
          <w:szCs w:val="20"/>
        </w:rPr>
        <w:t xml:space="preserve">. </w:t>
      </w:r>
      <w:r w:rsidR="00FE4459" w:rsidRPr="00FE4459">
        <w:rPr>
          <w:rFonts w:ascii="Calibri" w:hAnsi="Calibri" w:cs="Calibri"/>
          <w:sz w:val="18"/>
          <w:szCs w:val="20"/>
        </w:rPr>
        <w:t>Terms/Codes in this annex should be used to answer the question What is the conclusion regarding the root cause? (based on the results noted in the Investigation Findings and the way they were obtained noted in the Type of Investigation</w:t>
      </w:r>
      <w:r w:rsidR="00F3448F">
        <w:rPr>
          <w:rFonts w:ascii="Calibri" w:hAnsi="Calibri" w:cs="Calibri"/>
          <w:sz w:val="18"/>
          <w:szCs w:val="20"/>
        </w:rPr>
        <w:t>)</w:t>
      </w:r>
      <w:r w:rsidR="00FE4459" w:rsidRPr="00FE4459">
        <w:rPr>
          <w:rFonts w:ascii="Calibri" w:hAnsi="Calibri" w:cs="Calibri"/>
          <w:sz w:val="18"/>
          <w:szCs w:val="20"/>
        </w:rPr>
        <w:t>.</w:t>
      </w:r>
    </w:p>
    <w:p w14:paraId="14DE1F5F" w14:textId="40B99837" w:rsidR="00B64922" w:rsidRDefault="00B64922" w:rsidP="00B64922">
      <w:pPr>
        <w:pStyle w:val="ListParagraph"/>
        <w:numPr>
          <w:ilvl w:val="0"/>
          <w:numId w:val="20"/>
        </w:numPr>
        <w:tabs>
          <w:tab w:val="left" w:pos="1170"/>
          <w:tab w:val="left" w:pos="1440"/>
          <w:tab w:val="left" w:pos="1800"/>
          <w:tab w:val="left" w:pos="7200"/>
        </w:tabs>
        <w:jc w:val="both"/>
        <w:rPr>
          <w:rFonts w:ascii="Calibri" w:hAnsi="Calibri" w:cs="Calibri"/>
          <w:sz w:val="18"/>
          <w:szCs w:val="20"/>
        </w:rPr>
      </w:pPr>
      <w:r w:rsidRPr="00C06CE3">
        <w:rPr>
          <w:rFonts w:ascii="Calibri" w:hAnsi="Calibri" w:cs="Calibri"/>
          <w:i/>
          <w:iCs/>
          <w:sz w:val="18"/>
          <w:szCs w:val="20"/>
        </w:rPr>
        <w:t>Annex E: Health Effects - Clinical Signs and Symptoms or Conditions</w:t>
      </w:r>
      <w:r w:rsidR="00FE4459">
        <w:rPr>
          <w:rFonts w:ascii="Calibri" w:hAnsi="Calibri" w:cs="Calibri"/>
          <w:i/>
          <w:iCs/>
          <w:sz w:val="18"/>
          <w:szCs w:val="20"/>
        </w:rPr>
        <w:t xml:space="preserve"> - </w:t>
      </w:r>
      <w:r w:rsidR="00FE4459" w:rsidRPr="00C06CE3">
        <w:rPr>
          <w:rFonts w:ascii="Calibri" w:hAnsi="Calibri" w:cs="Calibri"/>
          <w:sz w:val="18"/>
          <w:szCs w:val="20"/>
        </w:rPr>
        <w:t>Terms/codes for describing the clinical signs and symptoms or conditions of the affected person appearing as a result of the medical device adverse event/incident.</w:t>
      </w:r>
      <w:r w:rsidR="00FE4459">
        <w:rPr>
          <w:rFonts w:ascii="Calibri" w:hAnsi="Calibri" w:cs="Calibri"/>
          <w:sz w:val="18"/>
          <w:szCs w:val="20"/>
        </w:rPr>
        <w:t xml:space="preserve"> </w:t>
      </w:r>
      <w:r w:rsidR="00FE4459" w:rsidRPr="00FE4459">
        <w:rPr>
          <w:rFonts w:ascii="Calibri" w:hAnsi="Calibri" w:cs="Calibri"/>
          <w:sz w:val="18"/>
          <w:szCs w:val="20"/>
        </w:rPr>
        <w:t xml:space="preserve">These terms allow capturing of the patient signs and symptoms observed related to the medical device adverse event through observational language without using diagnostic specifics. These terms are largely based on a subset of </w:t>
      </w:r>
      <w:r w:rsidR="009A1E54">
        <w:rPr>
          <w:rFonts w:ascii="Calibri" w:hAnsi="Calibri" w:cs="Calibri"/>
          <w:sz w:val="18"/>
          <w:szCs w:val="20"/>
        </w:rPr>
        <w:t>*</w:t>
      </w:r>
      <w:r w:rsidR="00FE4459" w:rsidRPr="00FE4459">
        <w:rPr>
          <w:rFonts w:ascii="Calibri" w:hAnsi="Calibri" w:cs="Calibri"/>
          <w:sz w:val="18"/>
          <w:szCs w:val="20"/>
        </w:rPr>
        <w:t>MedDRA terms. This annex is organized along organ systems as well as physiological problems. The Level 1 term is mainly for organizational purposes and is expected to be too high level for coding purposes.</w:t>
      </w:r>
    </w:p>
    <w:p w14:paraId="4D434476" w14:textId="1A1363EC" w:rsidR="00FE4459" w:rsidRPr="00C06CE3" w:rsidRDefault="009A1E54" w:rsidP="00C06CE3">
      <w:pPr>
        <w:tabs>
          <w:tab w:val="left" w:pos="1170"/>
          <w:tab w:val="left" w:pos="1440"/>
          <w:tab w:val="left" w:pos="1800"/>
          <w:tab w:val="left" w:pos="7200"/>
        </w:tabs>
        <w:ind w:left="360"/>
        <w:jc w:val="both"/>
        <w:rPr>
          <w:rFonts w:ascii="Calibri" w:hAnsi="Calibri" w:cs="Calibri"/>
          <w:i/>
          <w:iCs/>
          <w:sz w:val="14"/>
          <w:szCs w:val="16"/>
        </w:rPr>
      </w:pPr>
      <w:r w:rsidRPr="00C06CE3">
        <w:rPr>
          <w:rFonts w:ascii="Calibri" w:hAnsi="Calibri" w:cs="Calibri"/>
          <w:i/>
          <w:iCs/>
          <w:sz w:val="14"/>
          <w:szCs w:val="16"/>
        </w:rPr>
        <w:t>*</w:t>
      </w:r>
      <w:r w:rsidR="00FE4459" w:rsidRPr="00C06CE3">
        <w:rPr>
          <w:rFonts w:ascii="Calibri" w:hAnsi="Calibri" w:cs="Calibri"/>
          <w:i/>
          <w:iCs/>
          <w:sz w:val="14"/>
          <w:szCs w:val="16"/>
        </w:rPr>
        <w:t>The MedDRA® trademark is registered by ICH. This information/material is provided "as is" without warranty of any kind. In no event shall the ICH or the authors of the original information/material be liable for any claim, damages or other liability arising from or in connection with the use of this information/material.</w:t>
      </w:r>
    </w:p>
    <w:p w14:paraId="28663457" w14:textId="515E986A" w:rsidR="00B64922"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i/>
          <w:iCs/>
          <w:sz w:val="18"/>
          <w:szCs w:val="20"/>
        </w:rPr>
      </w:pPr>
      <w:r w:rsidRPr="00C06CE3">
        <w:rPr>
          <w:rFonts w:ascii="Calibri" w:hAnsi="Calibri" w:cs="Calibri"/>
          <w:i/>
          <w:iCs/>
          <w:sz w:val="18"/>
          <w:szCs w:val="20"/>
        </w:rPr>
        <w:t>Annex F: Health Effects - Health Impact</w:t>
      </w:r>
      <w:r w:rsidR="00FE4459">
        <w:rPr>
          <w:rFonts w:ascii="Calibri" w:hAnsi="Calibri" w:cs="Calibri"/>
          <w:i/>
          <w:iCs/>
          <w:sz w:val="18"/>
          <w:szCs w:val="20"/>
        </w:rPr>
        <w:t xml:space="preserve"> -</w:t>
      </w:r>
      <w:r w:rsidR="00FE4459" w:rsidRPr="00FE4459">
        <w:rPr>
          <w:rFonts w:ascii="Calibri" w:hAnsi="Calibri" w:cs="Calibri"/>
          <w:sz w:val="18"/>
          <w:szCs w:val="20"/>
        </w:rPr>
        <w:t xml:space="preserve"> </w:t>
      </w:r>
      <w:r w:rsidR="00FE4459" w:rsidRPr="00EC7663">
        <w:rPr>
          <w:rFonts w:ascii="Calibri" w:hAnsi="Calibri" w:cs="Calibri"/>
          <w:sz w:val="18"/>
          <w:szCs w:val="20"/>
        </w:rPr>
        <w:t>Terms/codes for describing the consequences of the medical device adverse event/incident on the person affected.</w:t>
      </w:r>
      <w:r w:rsidR="00FE4459">
        <w:rPr>
          <w:rFonts w:ascii="Calibri" w:hAnsi="Calibri" w:cs="Calibri"/>
          <w:sz w:val="18"/>
          <w:szCs w:val="20"/>
        </w:rPr>
        <w:t xml:space="preserve"> </w:t>
      </w:r>
      <w:r w:rsidR="00FE4459" w:rsidRPr="00FE4459">
        <w:rPr>
          <w:rFonts w:ascii="Calibri" w:hAnsi="Calibri" w:cs="Calibri"/>
          <w:sz w:val="18"/>
          <w:szCs w:val="20"/>
        </w:rPr>
        <w:t xml:space="preserve">Terms/Codes in this annex describe the resulting consequences of the medical device adverse event/incident on the person affected. The resulting consequences can include final patient outcomes and/or interventions or procedures required as a result of the clinical signs, symptoms and conditions captured using Annex E. </w:t>
      </w:r>
    </w:p>
    <w:p w14:paraId="22E047FA" w14:textId="197F696C" w:rsidR="00F408F0"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i/>
          <w:iCs/>
          <w:sz w:val="18"/>
          <w:szCs w:val="20"/>
        </w:rPr>
      </w:pPr>
      <w:r w:rsidRPr="00C06CE3">
        <w:rPr>
          <w:rFonts w:ascii="Calibri" w:hAnsi="Calibri" w:cs="Calibri"/>
          <w:i/>
          <w:iCs/>
          <w:sz w:val="18"/>
          <w:szCs w:val="20"/>
        </w:rPr>
        <w:t>Annex G: Medical Device Component</w:t>
      </w:r>
      <w:r w:rsidR="00FE4459">
        <w:rPr>
          <w:rFonts w:ascii="Calibri" w:hAnsi="Calibri" w:cs="Calibri"/>
          <w:i/>
          <w:iCs/>
          <w:sz w:val="18"/>
          <w:szCs w:val="20"/>
        </w:rPr>
        <w:t xml:space="preserve"> - </w:t>
      </w:r>
      <w:r w:rsidR="00FE4459" w:rsidRPr="00C06CE3">
        <w:rPr>
          <w:rFonts w:ascii="Calibri" w:hAnsi="Calibri" w:cs="Calibri"/>
          <w:sz w:val="18"/>
          <w:szCs w:val="20"/>
        </w:rPr>
        <w:t>Terms/codes for describing the parts and components which were involved in, or affected by, the medical device adverse event/incident.</w:t>
      </w:r>
      <w:r w:rsidR="00FE4459">
        <w:rPr>
          <w:rFonts w:ascii="Calibri" w:hAnsi="Calibri" w:cs="Calibri"/>
          <w:sz w:val="18"/>
          <w:szCs w:val="20"/>
        </w:rPr>
        <w:t xml:space="preserve"> </w:t>
      </w:r>
      <w:r w:rsidR="00FE4459" w:rsidRPr="00FE4459">
        <w:rPr>
          <w:rFonts w:ascii="Calibri" w:hAnsi="Calibri" w:cs="Calibri"/>
          <w:sz w:val="18"/>
          <w:szCs w:val="20"/>
        </w:rPr>
        <w:t>These terms allow capturing of the specific part or component of the medical device which was involved in the incident.  In the case that a component is also a stand-alone device, the Annex G term should not be used.</w:t>
      </w:r>
    </w:p>
    <w:p w14:paraId="1AF7A126" w14:textId="77777777" w:rsidR="00C06CE3" w:rsidRDefault="00C06CE3" w:rsidP="00C06CE3">
      <w:pPr>
        <w:tabs>
          <w:tab w:val="left" w:pos="1170"/>
          <w:tab w:val="left" w:pos="1440"/>
          <w:tab w:val="left" w:pos="1800"/>
          <w:tab w:val="left" w:pos="7200"/>
        </w:tabs>
        <w:jc w:val="both"/>
        <w:rPr>
          <w:rFonts w:ascii="Calibri" w:hAnsi="Calibri" w:cs="Calibri"/>
          <w:sz w:val="18"/>
          <w:szCs w:val="20"/>
        </w:rPr>
      </w:pPr>
    </w:p>
    <w:p w14:paraId="28EEA38A" w14:textId="140A387F" w:rsidR="00896B48" w:rsidRDefault="00896B48">
      <w:pPr>
        <w:rPr>
          <w:rFonts w:ascii="Calibri" w:hAnsi="Calibri" w:cs="Calibri"/>
          <w:b/>
          <w:bCs/>
          <w:sz w:val="24"/>
          <w:szCs w:val="28"/>
        </w:rPr>
      </w:pPr>
    </w:p>
    <w:sectPr w:rsidR="00896B48" w:rsidSect="00B87615">
      <w:headerReference w:type="default" r:id="rId24"/>
      <w:footerReference w:type="default" r:id="rId25"/>
      <w:pgSz w:w="12240" w:h="15840"/>
      <w:pgMar w:top="709" w:right="1752"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AD61" w14:textId="77777777" w:rsidR="00B87615" w:rsidRDefault="00B87615">
      <w:r>
        <w:separator/>
      </w:r>
    </w:p>
  </w:endnote>
  <w:endnote w:type="continuationSeparator" w:id="0">
    <w:p w14:paraId="7A045DB6" w14:textId="77777777" w:rsidR="00B87615" w:rsidRDefault="00B8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6"/>
    <w:family w:val="auto"/>
    <w:notTrueType/>
    <w:pitch w:val="default"/>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A409" w14:textId="7374B853" w:rsidR="003E1425" w:rsidRDefault="003E1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95F">
      <w:rPr>
        <w:rStyle w:val="PageNumber"/>
        <w:noProof/>
      </w:rPr>
      <w:t>2</w:t>
    </w:r>
    <w:r>
      <w:rPr>
        <w:rStyle w:val="PageNumber"/>
      </w:rPr>
      <w:fldChar w:fldCharType="end"/>
    </w:r>
  </w:p>
  <w:p w14:paraId="4F43DA5D" w14:textId="77777777" w:rsidR="003E1425" w:rsidRDefault="003E1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DBC2" w14:textId="1FBC9759" w:rsidR="003E1425" w:rsidRDefault="00614BD9" w:rsidP="000C3A9E">
    <w:pPr>
      <w:pStyle w:val="BodyText2"/>
      <w:jc w:val="center"/>
    </w:pPr>
    <w:r>
      <w:t>Medical Device</w:t>
    </w:r>
    <w:r w:rsidR="002D4070">
      <w:t>s</w:t>
    </w:r>
    <w:r>
      <w:t xml:space="preserve"> </w:t>
    </w:r>
    <w:r w:rsidR="0008395F">
      <w:t>Cluster</w:t>
    </w:r>
    <w:r w:rsidR="003E1425">
      <w:t>, Health Products Regulation G</w:t>
    </w:r>
    <w:r w:rsidR="000C3A9E">
      <w:t xml:space="preserve">roup, Health Sciences Authority, </w:t>
    </w:r>
    <w:r w:rsidR="003E1425">
      <w:t xml:space="preserve">11 </w:t>
    </w:r>
    <w:proofErr w:type="spellStart"/>
    <w:r w:rsidR="003E1425">
      <w:t>Biopolis</w:t>
    </w:r>
    <w:proofErr w:type="spellEnd"/>
    <w:r w:rsidR="003E1425">
      <w:t xml:space="preserve"> Way, #11-01 Helios, Singapore 138667. Tel: (65) 6866 </w:t>
    </w:r>
    <w:r w:rsidR="003F5F67">
      <w:t>1111</w:t>
    </w:r>
    <w:r w:rsidR="003E1425">
      <w:t>.</w:t>
    </w:r>
  </w:p>
  <w:p w14:paraId="11BE8369" w14:textId="44191E83" w:rsidR="003E1425" w:rsidRDefault="003E1425" w:rsidP="005C2D56">
    <w:pPr>
      <w:pStyle w:val="Footer"/>
      <w:ind w:left="7200" w:right="360"/>
      <w:rPr>
        <w:rFonts w:cs="Arial"/>
        <w:sz w:val="16"/>
      </w:rPr>
    </w:pPr>
    <w:r>
      <w:rPr>
        <w:rFonts w:cs="Arial"/>
        <w:sz w:val="16"/>
      </w:rPr>
      <w:t xml:space="preserve">Page </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A15F46">
      <w:rPr>
        <w:rStyle w:val="PageNumber"/>
        <w:rFonts w:cs="Arial"/>
        <w:noProof/>
        <w:sz w:val="16"/>
      </w:rPr>
      <w:t>3</w:t>
    </w:r>
    <w:r>
      <w:rPr>
        <w:rStyle w:val="PageNumber"/>
        <w:rFonts w:cs="Arial"/>
        <w:sz w:val="16"/>
      </w:rPr>
      <w:fldChar w:fldCharType="end"/>
    </w:r>
  </w:p>
  <w:p w14:paraId="54D20CA8" w14:textId="65C1D8CA" w:rsidR="005C2D56" w:rsidRPr="005C2D56" w:rsidRDefault="005C2D56" w:rsidP="005C2D56">
    <w:pPr>
      <w:pStyle w:val="Footer"/>
      <w:rPr>
        <w:sz w:val="16"/>
        <w:szCs w:val="16"/>
      </w:rPr>
    </w:pPr>
    <w:r w:rsidRPr="005C2D56">
      <w:rPr>
        <w:sz w:val="16"/>
        <w:szCs w:val="16"/>
      </w:rPr>
      <w:t>Ref. no.: FORM-</w:t>
    </w:r>
    <w:r>
      <w:rPr>
        <w:sz w:val="16"/>
        <w:szCs w:val="16"/>
      </w:rPr>
      <w:t>MDC-ADE</w:t>
    </w:r>
    <w:r w:rsidRPr="005C2D56">
      <w:rPr>
        <w:sz w:val="16"/>
        <w:szCs w:val="16"/>
      </w:rPr>
      <w:t>-00</w:t>
    </w:r>
    <w:r>
      <w:rPr>
        <w:sz w:val="16"/>
        <w:szCs w:val="16"/>
      </w:rPr>
      <w:t>3</w:t>
    </w:r>
  </w:p>
  <w:p w14:paraId="193C6233" w14:textId="77777777" w:rsidR="005C2D56" w:rsidRPr="005C2D56" w:rsidRDefault="005C2D56" w:rsidP="005C2D56">
    <w:pPr>
      <w:pStyle w:val="Footer"/>
      <w:rPr>
        <w:sz w:val="16"/>
        <w:szCs w:val="16"/>
      </w:rPr>
    </w:pPr>
    <w:r w:rsidRPr="005C2D56">
      <w:rPr>
        <w:sz w:val="16"/>
        <w:szCs w:val="16"/>
      </w:rPr>
      <w:t>Version no.: 001</w:t>
    </w:r>
  </w:p>
  <w:p w14:paraId="3C8FF7D9" w14:textId="37947759" w:rsidR="005C2D56" w:rsidRPr="005C2D56" w:rsidRDefault="005C2D56" w:rsidP="005C2D56">
    <w:pPr>
      <w:pStyle w:val="Footer"/>
      <w:rPr>
        <w:sz w:val="16"/>
        <w:szCs w:val="16"/>
      </w:rPr>
    </w:pPr>
    <w:r w:rsidRPr="005C2D56">
      <w:rPr>
        <w:sz w:val="16"/>
        <w:szCs w:val="16"/>
      </w:rPr>
      <w:t xml:space="preserve">Effective date: </w:t>
    </w:r>
    <w:r w:rsidR="00ED0683">
      <w:rPr>
        <w:sz w:val="16"/>
        <w:szCs w:val="16"/>
      </w:rPr>
      <w:t>18</w:t>
    </w:r>
    <w:r w:rsidRPr="005C2D56">
      <w:rPr>
        <w:sz w:val="16"/>
        <w:szCs w:val="16"/>
      </w:rPr>
      <w:t xml:space="preserve"> June 2024</w:t>
    </w:r>
  </w:p>
  <w:p w14:paraId="54C41621" w14:textId="7A2417F2" w:rsidR="003E1425" w:rsidRDefault="003E1425">
    <w:pPr>
      <w:pStyle w:val="Footer"/>
      <w:tabs>
        <w:tab w:val="clear" w:pos="4320"/>
        <w:tab w:val="clear" w:pos="8640"/>
        <w:tab w:val="left" w:pos="10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E05B" w14:textId="77777777" w:rsidR="003E1425" w:rsidRDefault="003E1425">
    <w:pPr>
      <w:pStyle w:val="Footer"/>
      <w:ind w:right="360"/>
      <w:rPr>
        <w:rFonts w:cs="Arial"/>
        <w:sz w:val="16"/>
      </w:rPr>
    </w:pPr>
  </w:p>
  <w:p w14:paraId="55E4342B" w14:textId="79384AD7" w:rsidR="004B1664" w:rsidRPr="004B1664" w:rsidRDefault="004B1664" w:rsidP="004B1664">
    <w:pPr>
      <w:pStyle w:val="Footer"/>
      <w:rPr>
        <w:sz w:val="16"/>
        <w:szCs w:val="16"/>
      </w:rPr>
    </w:pPr>
    <w:r w:rsidRPr="004B1664">
      <w:rPr>
        <w:sz w:val="16"/>
        <w:szCs w:val="16"/>
      </w:rPr>
      <w:t>Ref. no.: FORM-MDC-</w:t>
    </w:r>
    <w:r>
      <w:rPr>
        <w:sz w:val="16"/>
        <w:szCs w:val="16"/>
      </w:rPr>
      <w:t>ADE-003</w:t>
    </w:r>
  </w:p>
  <w:p w14:paraId="2EB23BE6" w14:textId="77777777" w:rsidR="004B1664" w:rsidRPr="004B1664" w:rsidRDefault="004B1664" w:rsidP="004B1664">
    <w:pPr>
      <w:pStyle w:val="Footer"/>
      <w:rPr>
        <w:sz w:val="16"/>
        <w:szCs w:val="16"/>
      </w:rPr>
    </w:pPr>
    <w:r w:rsidRPr="004B1664">
      <w:rPr>
        <w:sz w:val="16"/>
        <w:szCs w:val="16"/>
      </w:rPr>
      <w:t>Version no.: 001</w:t>
    </w:r>
  </w:p>
  <w:p w14:paraId="06B0BE13" w14:textId="1CD9D934" w:rsidR="004B1664" w:rsidRPr="004B1664" w:rsidRDefault="004B1664" w:rsidP="004B1664">
    <w:pPr>
      <w:pStyle w:val="Footer"/>
      <w:rPr>
        <w:sz w:val="16"/>
        <w:szCs w:val="16"/>
      </w:rPr>
    </w:pPr>
    <w:r w:rsidRPr="004B1664">
      <w:rPr>
        <w:sz w:val="16"/>
        <w:szCs w:val="16"/>
      </w:rPr>
      <w:t xml:space="preserve">Effective date: </w:t>
    </w:r>
    <w:r>
      <w:rPr>
        <w:sz w:val="16"/>
        <w:szCs w:val="16"/>
      </w:rPr>
      <w:t>18</w:t>
    </w:r>
    <w:r w:rsidRPr="004B1664">
      <w:rPr>
        <w:sz w:val="16"/>
        <w:szCs w:val="16"/>
      </w:rPr>
      <w:t xml:space="preserve"> June 2024</w:t>
    </w:r>
  </w:p>
  <w:p w14:paraId="372CC00D" w14:textId="77777777" w:rsidR="003E1425" w:rsidRDefault="003E14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97BE" w14:textId="77777777" w:rsidR="00B87615" w:rsidRDefault="00B87615">
      <w:r>
        <w:separator/>
      </w:r>
    </w:p>
  </w:footnote>
  <w:footnote w:type="continuationSeparator" w:id="0">
    <w:p w14:paraId="0053861E" w14:textId="77777777" w:rsidR="00B87615" w:rsidRDefault="00B8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C215" w14:textId="77777777" w:rsidR="003E1425" w:rsidRDefault="003E14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4E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884581F"/>
    <w:multiLevelType w:val="hybridMultilevel"/>
    <w:tmpl w:val="7618F618"/>
    <w:lvl w:ilvl="0" w:tplc="48090001">
      <w:start w:val="1"/>
      <w:numFmt w:val="bullet"/>
      <w:lvlText w:val=""/>
      <w:lvlJc w:val="left"/>
      <w:pPr>
        <w:ind w:left="720" w:hanging="360"/>
      </w:pPr>
      <w:rPr>
        <w:rFonts w:ascii="Symbol" w:hAnsi="Symbol" w:hint="default"/>
      </w:rPr>
    </w:lvl>
    <w:lvl w:ilvl="1" w:tplc="B68A6468">
      <w:numFmt w:val="bullet"/>
      <w:lvlText w:val="•"/>
      <w:lvlJc w:val="left"/>
      <w:pPr>
        <w:ind w:left="2250" w:hanging="1170"/>
      </w:pPr>
      <w:rPr>
        <w:rFonts w:ascii="Calibri" w:eastAsia="Times New Roman" w:hAnsi="Calibri" w:cs="Calibri"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DCC00EB"/>
    <w:multiLevelType w:val="hybridMultilevel"/>
    <w:tmpl w:val="5C967C86"/>
    <w:lvl w:ilvl="0" w:tplc="3EE64B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249F1"/>
    <w:multiLevelType w:val="hybridMultilevel"/>
    <w:tmpl w:val="B71C5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8518CD"/>
    <w:multiLevelType w:val="hybridMultilevel"/>
    <w:tmpl w:val="4BF429A4"/>
    <w:lvl w:ilvl="0" w:tplc="C5700306">
      <w:start w:val="1"/>
      <w:numFmt w:val="decimal"/>
      <w:lvlText w:val="%1."/>
      <w:lvlJc w:val="left"/>
      <w:pPr>
        <w:tabs>
          <w:tab w:val="num" w:pos="360"/>
        </w:tabs>
        <w:ind w:left="360" w:hanging="360"/>
      </w:pPr>
      <w:rPr>
        <w:rFonts w:ascii="Arial" w:hAnsi="Arial" w:hint="default"/>
        <w:b w:val="0"/>
        <w:i w:val="0"/>
        <w:sz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B03E38"/>
    <w:multiLevelType w:val="hybridMultilevel"/>
    <w:tmpl w:val="7A941DB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7B74C84"/>
    <w:multiLevelType w:val="multilevel"/>
    <w:tmpl w:val="A71AFBD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15:restartNumberingAfterBreak="0">
    <w:nsid w:val="2BF5247C"/>
    <w:multiLevelType w:val="hybridMultilevel"/>
    <w:tmpl w:val="790AE9E2"/>
    <w:lvl w:ilvl="0" w:tplc="7B4CB370">
      <w:numFmt w:val="bullet"/>
      <w:lvlText w:val=""/>
      <w:lvlJc w:val="left"/>
      <w:pPr>
        <w:ind w:left="720" w:hanging="360"/>
      </w:pPr>
      <w:rPr>
        <w:rFonts w:ascii="Wingdings" w:eastAsia="Times New Roman"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C0D399E"/>
    <w:multiLevelType w:val="hybridMultilevel"/>
    <w:tmpl w:val="367CA5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E9B3808"/>
    <w:multiLevelType w:val="hybridMultilevel"/>
    <w:tmpl w:val="96441672"/>
    <w:lvl w:ilvl="0" w:tplc="5EB22E24">
      <w:start w:val="11"/>
      <w:numFmt w:val="bullet"/>
      <w:lvlText w:val="-"/>
      <w:lvlJc w:val="left"/>
      <w:pPr>
        <w:ind w:left="360" w:hanging="360"/>
      </w:pPr>
      <w:rPr>
        <w:rFonts w:ascii="Calibri" w:eastAsia="Times New Roman" w:hAnsi="Calibri" w:cs="Calibri"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EE246B0"/>
    <w:multiLevelType w:val="hybridMultilevel"/>
    <w:tmpl w:val="FD3684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E04EF5"/>
    <w:multiLevelType w:val="hybridMultilevel"/>
    <w:tmpl w:val="B6F8B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695D5C"/>
    <w:multiLevelType w:val="hybridMultilevel"/>
    <w:tmpl w:val="B76E70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4B048C4"/>
    <w:multiLevelType w:val="hybridMultilevel"/>
    <w:tmpl w:val="0DA8598E"/>
    <w:lvl w:ilvl="0" w:tplc="B4BAF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73423F"/>
    <w:multiLevelType w:val="hybridMultilevel"/>
    <w:tmpl w:val="59687C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1173700"/>
    <w:multiLevelType w:val="hybridMultilevel"/>
    <w:tmpl w:val="59F4640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35E5DCF"/>
    <w:multiLevelType w:val="hybridMultilevel"/>
    <w:tmpl w:val="24E02DF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669E7769"/>
    <w:multiLevelType w:val="hybridMultilevel"/>
    <w:tmpl w:val="AFCA8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D4106"/>
    <w:multiLevelType w:val="hybridMultilevel"/>
    <w:tmpl w:val="CEE6CF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D806978"/>
    <w:multiLevelType w:val="hybridMultilevel"/>
    <w:tmpl w:val="CE8204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E5D00AE"/>
    <w:multiLevelType w:val="hybridMultilevel"/>
    <w:tmpl w:val="6E8451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17964912">
    <w:abstractNumId w:val="3"/>
  </w:num>
  <w:num w:numId="2" w16cid:durableId="1091311967">
    <w:abstractNumId w:val="11"/>
  </w:num>
  <w:num w:numId="3" w16cid:durableId="1732845662">
    <w:abstractNumId w:val="10"/>
  </w:num>
  <w:num w:numId="4" w16cid:durableId="1890263238">
    <w:abstractNumId w:val="0"/>
  </w:num>
  <w:num w:numId="5" w16cid:durableId="1449273719">
    <w:abstractNumId w:val="6"/>
  </w:num>
  <w:num w:numId="6" w16cid:durableId="1202283779">
    <w:abstractNumId w:val="15"/>
  </w:num>
  <w:num w:numId="7" w16cid:durableId="2127044813">
    <w:abstractNumId w:val="17"/>
  </w:num>
  <w:num w:numId="8" w16cid:durableId="81875675">
    <w:abstractNumId w:val="8"/>
  </w:num>
  <w:num w:numId="9" w16cid:durableId="1001394840">
    <w:abstractNumId w:val="13"/>
  </w:num>
  <w:num w:numId="10" w16cid:durableId="1790738374">
    <w:abstractNumId w:val="2"/>
  </w:num>
  <w:num w:numId="11" w16cid:durableId="962225177">
    <w:abstractNumId w:val="4"/>
  </w:num>
  <w:num w:numId="12" w16cid:durableId="635646656">
    <w:abstractNumId w:val="7"/>
  </w:num>
  <w:num w:numId="13" w16cid:durableId="1637367926">
    <w:abstractNumId w:val="20"/>
  </w:num>
  <w:num w:numId="14" w16cid:durableId="12995580">
    <w:abstractNumId w:val="14"/>
  </w:num>
  <w:num w:numId="15" w16cid:durableId="1544755560">
    <w:abstractNumId w:val="19"/>
  </w:num>
  <w:num w:numId="16" w16cid:durableId="1924102941">
    <w:abstractNumId w:val="1"/>
  </w:num>
  <w:num w:numId="17" w16cid:durableId="939146526">
    <w:abstractNumId w:val="18"/>
  </w:num>
  <w:num w:numId="18" w16cid:durableId="58402272">
    <w:abstractNumId w:val="12"/>
  </w:num>
  <w:num w:numId="19" w16cid:durableId="1262369906">
    <w:abstractNumId w:val="5"/>
  </w:num>
  <w:num w:numId="20" w16cid:durableId="1508909373">
    <w:abstractNumId w:val="16"/>
  </w:num>
  <w:num w:numId="21" w16cid:durableId="255788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1" w:cryptProviderType="rsaAES" w:cryptAlgorithmClass="hash" w:cryptAlgorithmType="typeAny" w:cryptAlgorithmSid="14" w:cryptSpinCount="100000" w:hash="K8qfelkXpnT8xjTsm+fm0/6Jz9bT5GkeIx5o32pHkWNHTzNoxOISDkMScNb94MT5orAGhnqU4PfMJZ75Kr8OiQ==" w:salt="TzeHVj6tV6gUH/4Ao70AkQ=="/>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8D7"/>
    <w:rsid w:val="00002D44"/>
    <w:rsid w:val="0000587F"/>
    <w:rsid w:val="0000701E"/>
    <w:rsid w:val="000134A4"/>
    <w:rsid w:val="00027F8D"/>
    <w:rsid w:val="00043F10"/>
    <w:rsid w:val="000712FD"/>
    <w:rsid w:val="00072F2F"/>
    <w:rsid w:val="00073E8A"/>
    <w:rsid w:val="0008395F"/>
    <w:rsid w:val="00090014"/>
    <w:rsid w:val="000914A3"/>
    <w:rsid w:val="000919A9"/>
    <w:rsid w:val="000935C2"/>
    <w:rsid w:val="0009610E"/>
    <w:rsid w:val="000C3A9E"/>
    <w:rsid w:val="000C60AD"/>
    <w:rsid w:val="000E3607"/>
    <w:rsid w:val="000E4E4D"/>
    <w:rsid w:val="000E5F9C"/>
    <w:rsid w:val="000F5C79"/>
    <w:rsid w:val="001020A1"/>
    <w:rsid w:val="00150EB9"/>
    <w:rsid w:val="001666B6"/>
    <w:rsid w:val="00170F22"/>
    <w:rsid w:val="00186348"/>
    <w:rsid w:val="001A258B"/>
    <w:rsid w:val="001B72BD"/>
    <w:rsid w:val="001C0E56"/>
    <w:rsid w:val="001E1773"/>
    <w:rsid w:val="001F4974"/>
    <w:rsid w:val="00207648"/>
    <w:rsid w:val="00216E36"/>
    <w:rsid w:val="00243BD0"/>
    <w:rsid w:val="00246BC3"/>
    <w:rsid w:val="00250B2B"/>
    <w:rsid w:val="00270761"/>
    <w:rsid w:val="002768E8"/>
    <w:rsid w:val="00282E3B"/>
    <w:rsid w:val="002A7E15"/>
    <w:rsid w:val="002D4070"/>
    <w:rsid w:val="002F0DB7"/>
    <w:rsid w:val="00325164"/>
    <w:rsid w:val="00342FFF"/>
    <w:rsid w:val="00346E6F"/>
    <w:rsid w:val="00370259"/>
    <w:rsid w:val="003D7045"/>
    <w:rsid w:val="003E1425"/>
    <w:rsid w:val="003F0F31"/>
    <w:rsid w:val="003F3DE0"/>
    <w:rsid w:val="003F5F67"/>
    <w:rsid w:val="00403694"/>
    <w:rsid w:val="00403EDF"/>
    <w:rsid w:val="00404267"/>
    <w:rsid w:val="00414CFF"/>
    <w:rsid w:val="004235FB"/>
    <w:rsid w:val="004271FA"/>
    <w:rsid w:val="00427A85"/>
    <w:rsid w:val="00431C53"/>
    <w:rsid w:val="004377F0"/>
    <w:rsid w:val="004641C6"/>
    <w:rsid w:val="00484064"/>
    <w:rsid w:val="004A044D"/>
    <w:rsid w:val="004B00FD"/>
    <w:rsid w:val="004B1664"/>
    <w:rsid w:val="004B7E4F"/>
    <w:rsid w:val="004C61C0"/>
    <w:rsid w:val="004D3F3D"/>
    <w:rsid w:val="004D738E"/>
    <w:rsid w:val="004E6F42"/>
    <w:rsid w:val="005002B5"/>
    <w:rsid w:val="00503E2E"/>
    <w:rsid w:val="00505DEB"/>
    <w:rsid w:val="00510D58"/>
    <w:rsid w:val="0051262B"/>
    <w:rsid w:val="00551625"/>
    <w:rsid w:val="00554B7F"/>
    <w:rsid w:val="00561E6E"/>
    <w:rsid w:val="00570C32"/>
    <w:rsid w:val="005B1187"/>
    <w:rsid w:val="005C2D56"/>
    <w:rsid w:val="005C76DF"/>
    <w:rsid w:val="00611939"/>
    <w:rsid w:val="00614BD9"/>
    <w:rsid w:val="0062597E"/>
    <w:rsid w:val="00631720"/>
    <w:rsid w:val="00636ED4"/>
    <w:rsid w:val="0067229E"/>
    <w:rsid w:val="006A5117"/>
    <w:rsid w:val="006B7F2D"/>
    <w:rsid w:val="006E0711"/>
    <w:rsid w:val="006E7D72"/>
    <w:rsid w:val="006F1B40"/>
    <w:rsid w:val="006F46F6"/>
    <w:rsid w:val="0071308B"/>
    <w:rsid w:val="00722302"/>
    <w:rsid w:val="00753266"/>
    <w:rsid w:val="00757FEB"/>
    <w:rsid w:val="007631AF"/>
    <w:rsid w:val="00766BB5"/>
    <w:rsid w:val="0078077E"/>
    <w:rsid w:val="00785E72"/>
    <w:rsid w:val="0079765C"/>
    <w:rsid w:val="007A38DB"/>
    <w:rsid w:val="007B08DE"/>
    <w:rsid w:val="007B0BBB"/>
    <w:rsid w:val="007D1A3A"/>
    <w:rsid w:val="007D3D00"/>
    <w:rsid w:val="007F4E11"/>
    <w:rsid w:val="00802ADA"/>
    <w:rsid w:val="00805107"/>
    <w:rsid w:val="00830A53"/>
    <w:rsid w:val="00846B56"/>
    <w:rsid w:val="00847539"/>
    <w:rsid w:val="00847D2B"/>
    <w:rsid w:val="00896B48"/>
    <w:rsid w:val="00896CA9"/>
    <w:rsid w:val="008A1A62"/>
    <w:rsid w:val="008A4D09"/>
    <w:rsid w:val="008C504D"/>
    <w:rsid w:val="00914FC2"/>
    <w:rsid w:val="0092504B"/>
    <w:rsid w:val="00925E0E"/>
    <w:rsid w:val="009278D4"/>
    <w:rsid w:val="00957FE7"/>
    <w:rsid w:val="009729A6"/>
    <w:rsid w:val="0097515A"/>
    <w:rsid w:val="009A1E54"/>
    <w:rsid w:val="009D3C9B"/>
    <w:rsid w:val="009D5D52"/>
    <w:rsid w:val="009E3B72"/>
    <w:rsid w:val="009F0E62"/>
    <w:rsid w:val="00A053E8"/>
    <w:rsid w:val="00A15F46"/>
    <w:rsid w:val="00A26259"/>
    <w:rsid w:val="00A278D7"/>
    <w:rsid w:val="00A32FE0"/>
    <w:rsid w:val="00A339BF"/>
    <w:rsid w:val="00A4120E"/>
    <w:rsid w:val="00A4126F"/>
    <w:rsid w:val="00A60710"/>
    <w:rsid w:val="00A7497A"/>
    <w:rsid w:val="00A8291A"/>
    <w:rsid w:val="00A84AEA"/>
    <w:rsid w:val="00A9400E"/>
    <w:rsid w:val="00AD0075"/>
    <w:rsid w:val="00AF2604"/>
    <w:rsid w:val="00AF75F6"/>
    <w:rsid w:val="00B02EBC"/>
    <w:rsid w:val="00B33942"/>
    <w:rsid w:val="00B64922"/>
    <w:rsid w:val="00B64D43"/>
    <w:rsid w:val="00B873DB"/>
    <w:rsid w:val="00B87615"/>
    <w:rsid w:val="00BB737B"/>
    <w:rsid w:val="00BB7422"/>
    <w:rsid w:val="00BE259E"/>
    <w:rsid w:val="00C06CE3"/>
    <w:rsid w:val="00C40042"/>
    <w:rsid w:val="00C42E7A"/>
    <w:rsid w:val="00C43E84"/>
    <w:rsid w:val="00C44CD9"/>
    <w:rsid w:val="00C546E2"/>
    <w:rsid w:val="00CA327F"/>
    <w:rsid w:val="00CB0DAF"/>
    <w:rsid w:val="00CB7AFB"/>
    <w:rsid w:val="00CE4F03"/>
    <w:rsid w:val="00D06FF2"/>
    <w:rsid w:val="00D2378C"/>
    <w:rsid w:val="00D2521D"/>
    <w:rsid w:val="00D432A1"/>
    <w:rsid w:val="00D50F25"/>
    <w:rsid w:val="00D5116F"/>
    <w:rsid w:val="00D548DF"/>
    <w:rsid w:val="00D5519A"/>
    <w:rsid w:val="00D674C9"/>
    <w:rsid w:val="00DA3D77"/>
    <w:rsid w:val="00DA734A"/>
    <w:rsid w:val="00DB70AA"/>
    <w:rsid w:val="00DC5D09"/>
    <w:rsid w:val="00DD50A9"/>
    <w:rsid w:val="00DD72EE"/>
    <w:rsid w:val="00E01411"/>
    <w:rsid w:val="00E0614B"/>
    <w:rsid w:val="00E10FF4"/>
    <w:rsid w:val="00E246FC"/>
    <w:rsid w:val="00E24A65"/>
    <w:rsid w:val="00E347AB"/>
    <w:rsid w:val="00E440EC"/>
    <w:rsid w:val="00E502D9"/>
    <w:rsid w:val="00E81839"/>
    <w:rsid w:val="00E85592"/>
    <w:rsid w:val="00E94319"/>
    <w:rsid w:val="00EC1946"/>
    <w:rsid w:val="00EC46D5"/>
    <w:rsid w:val="00ED0683"/>
    <w:rsid w:val="00ED2B64"/>
    <w:rsid w:val="00EF7C0A"/>
    <w:rsid w:val="00F11A42"/>
    <w:rsid w:val="00F168D6"/>
    <w:rsid w:val="00F235A9"/>
    <w:rsid w:val="00F3448F"/>
    <w:rsid w:val="00F408F0"/>
    <w:rsid w:val="00F47ABE"/>
    <w:rsid w:val="00FA5FF2"/>
    <w:rsid w:val="00FC0AF7"/>
    <w:rsid w:val="00FD0DDD"/>
    <w:rsid w:val="00FE4459"/>
    <w:rsid w:val="00FE7DB0"/>
    <w:rsid w:val="00FF2AE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14B68"/>
  <w15:chartTrackingRefBased/>
  <w15:docId w15:val="{ED07137B-5B6B-4C1A-BA9D-4F1F1B3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5A"/>
    <w:rPr>
      <w:rFonts w:ascii="Arial" w:hAnsi="Arial"/>
      <w:szCs w:val="24"/>
      <w:lang w:val="en-US" w:eastAsia="en-US"/>
    </w:rPr>
  </w:style>
  <w:style w:type="paragraph" w:styleId="Heading1">
    <w:name w:val="heading 1"/>
    <w:basedOn w:val="Normal"/>
    <w:next w:val="Normal"/>
    <w:qFormat/>
    <w:pPr>
      <w:keepNext/>
      <w:outlineLvl w:val="0"/>
    </w:pPr>
    <w:rPr>
      <w:rFonts w:ascii="Courier New" w:hAnsi="Courier New" w:cs="Courier New"/>
      <w:b/>
      <w:bCs/>
    </w:rPr>
  </w:style>
  <w:style w:type="paragraph" w:styleId="Heading2">
    <w:name w:val="heading 2"/>
    <w:basedOn w:val="Normal"/>
    <w:next w:val="Normal"/>
    <w:qFormat/>
    <w:pPr>
      <w:keepNext/>
      <w:jc w:val="center"/>
      <w:outlineLvl w:val="1"/>
    </w:pPr>
    <w:rPr>
      <w:rFonts w:cs="Arial"/>
      <w:b/>
      <w:bCs/>
      <w:sz w:val="36"/>
    </w:rPr>
  </w:style>
  <w:style w:type="paragraph" w:styleId="Heading3">
    <w:name w:val="heading 3"/>
    <w:basedOn w:val="Normal"/>
    <w:next w:val="Normal"/>
    <w:qFormat/>
    <w:pPr>
      <w:keepNext/>
      <w:jc w:val="both"/>
      <w:outlineLvl w:val="2"/>
    </w:pPr>
    <w:rPr>
      <w:rFonts w:cs="Arial"/>
      <w:b/>
      <w:bCs/>
      <w:color w:val="000000"/>
    </w:rPr>
  </w:style>
  <w:style w:type="paragraph" w:styleId="Heading4">
    <w:name w:val="heading 4"/>
    <w:basedOn w:val="Normal"/>
    <w:next w:val="Normal"/>
    <w:qFormat/>
    <w:pPr>
      <w:keepNext/>
      <w:outlineLvl w:val="3"/>
    </w:pPr>
    <w:rPr>
      <w:rFonts w:cs="Arial"/>
      <w:b/>
      <w:bCs/>
      <w:color w:val="000000"/>
      <w:sz w:val="18"/>
      <w:szCs w:val="18"/>
    </w:rPr>
  </w:style>
  <w:style w:type="paragraph" w:styleId="Heading5">
    <w:name w:val="heading 5"/>
    <w:basedOn w:val="Normal"/>
    <w:next w:val="Normal"/>
    <w:qFormat/>
    <w:pPr>
      <w:keepNext/>
      <w:framePr w:hSpace="180" w:wrap="around" w:vAnchor="text" w:hAnchor="margin" w:y="-344"/>
      <w:jc w:val="center"/>
      <w:outlineLvl w:val="4"/>
    </w:pPr>
    <w:rPr>
      <w:rFonts w:cs="Arial"/>
      <w:b/>
      <w:bCs/>
    </w:rPr>
  </w:style>
  <w:style w:type="paragraph" w:styleId="Heading6">
    <w:name w:val="heading 6"/>
    <w:basedOn w:val="Normal"/>
    <w:next w:val="Normal"/>
    <w:qFormat/>
    <w:pPr>
      <w:keepNext/>
      <w:outlineLvl w:val="5"/>
    </w:pPr>
    <w:rPr>
      <w:rFonts w:cs="Arial"/>
      <w:b/>
      <w:sz w:val="16"/>
      <w:szCs w:val="18"/>
    </w:rPr>
  </w:style>
  <w:style w:type="paragraph" w:styleId="Heading7">
    <w:name w:val="heading 7"/>
    <w:basedOn w:val="Normal"/>
    <w:next w:val="Normal"/>
    <w:qFormat/>
    <w:pPr>
      <w:keepNext/>
      <w:framePr w:hSpace="180" w:wrap="around" w:vAnchor="text" w:hAnchor="margin" w:y="-539"/>
      <w:outlineLvl w:val="6"/>
    </w:pPr>
    <w:rPr>
      <w:rFonts w:cs="Arial"/>
      <w:b/>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color w:val="000000"/>
    </w:rPr>
  </w:style>
  <w:style w:type="paragraph" w:styleId="BodyText2">
    <w:name w:val="Body Text 2"/>
    <w:basedOn w:val="Normal"/>
    <w:semiHidden/>
    <w:pPr>
      <w:jc w:val="right"/>
    </w:pPr>
    <w:rPr>
      <w:rFonts w:cs="Arial"/>
      <w:sz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3">
    <w:name w:val="Body Text 3"/>
    <w:basedOn w:val="Normal"/>
    <w:semiHidden/>
    <w:pPr>
      <w:jc w:val="both"/>
    </w:pPr>
    <w:rPr>
      <w:rFonts w:cs="Arial"/>
    </w:rPr>
  </w:style>
  <w:style w:type="paragraph" w:styleId="BalloonText">
    <w:name w:val="Balloon Text"/>
    <w:basedOn w:val="Normal"/>
    <w:link w:val="BalloonTextChar"/>
    <w:uiPriority w:val="99"/>
    <w:semiHidden/>
    <w:unhideWhenUsed/>
    <w:rsid w:val="00A278D7"/>
    <w:rPr>
      <w:rFonts w:ascii="Tahoma" w:hAnsi="Tahoma" w:cs="Tahoma"/>
      <w:sz w:val="16"/>
      <w:szCs w:val="16"/>
    </w:rPr>
  </w:style>
  <w:style w:type="character" w:customStyle="1" w:styleId="BalloonTextChar">
    <w:name w:val="Balloon Text Char"/>
    <w:link w:val="BalloonText"/>
    <w:uiPriority w:val="99"/>
    <w:semiHidden/>
    <w:rsid w:val="00A278D7"/>
    <w:rPr>
      <w:rFonts w:ascii="Tahoma" w:hAnsi="Tahoma" w:cs="Tahoma"/>
      <w:sz w:val="16"/>
      <w:szCs w:val="16"/>
      <w:lang w:val="en-US" w:eastAsia="en-US"/>
    </w:rPr>
  </w:style>
  <w:style w:type="character" w:styleId="CommentReference">
    <w:name w:val="annotation reference"/>
    <w:uiPriority w:val="99"/>
    <w:semiHidden/>
    <w:unhideWhenUsed/>
    <w:rsid w:val="00E81839"/>
    <w:rPr>
      <w:sz w:val="16"/>
      <w:szCs w:val="16"/>
    </w:rPr>
  </w:style>
  <w:style w:type="paragraph" w:styleId="CommentText">
    <w:name w:val="annotation text"/>
    <w:basedOn w:val="Normal"/>
    <w:link w:val="CommentTextChar"/>
    <w:uiPriority w:val="99"/>
    <w:unhideWhenUsed/>
    <w:rsid w:val="00E81839"/>
    <w:rPr>
      <w:szCs w:val="20"/>
    </w:rPr>
  </w:style>
  <w:style w:type="character" w:customStyle="1" w:styleId="CommentTextChar">
    <w:name w:val="Comment Text Char"/>
    <w:link w:val="CommentText"/>
    <w:uiPriority w:val="99"/>
    <w:rsid w:val="00E81839"/>
    <w:rPr>
      <w:lang w:val="en-US" w:eastAsia="en-US"/>
    </w:rPr>
  </w:style>
  <w:style w:type="paragraph" w:styleId="CommentSubject">
    <w:name w:val="annotation subject"/>
    <w:basedOn w:val="CommentText"/>
    <w:next w:val="CommentText"/>
    <w:link w:val="CommentSubjectChar"/>
    <w:uiPriority w:val="99"/>
    <w:semiHidden/>
    <w:unhideWhenUsed/>
    <w:rsid w:val="00E81839"/>
    <w:rPr>
      <w:b/>
      <w:bCs/>
    </w:rPr>
  </w:style>
  <w:style w:type="character" w:customStyle="1" w:styleId="CommentSubjectChar">
    <w:name w:val="Comment Subject Char"/>
    <w:link w:val="CommentSubject"/>
    <w:uiPriority w:val="99"/>
    <w:semiHidden/>
    <w:rsid w:val="00E81839"/>
    <w:rPr>
      <w:b/>
      <w:bCs/>
      <w:lang w:val="en-US" w:eastAsia="en-US"/>
    </w:rPr>
  </w:style>
  <w:style w:type="paragraph" w:customStyle="1" w:styleId="Default">
    <w:name w:val="Default"/>
    <w:rsid w:val="000919A9"/>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3F3DE0"/>
    <w:rPr>
      <w:color w:val="808080"/>
    </w:rPr>
  </w:style>
  <w:style w:type="paragraph" w:styleId="ListParagraph">
    <w:name w:val="List Paragraph"/>
    <w:basedOn w:val="Normal"/>
    <w:uiPriority w:val="34"/>
    <w:qFormat/>
    <w:rsid w:val="00BB737B"/>
    <w:pPr>
      <w:ind w:left="720"/>
      <w:contextualSpacing/>
    </w:pPr>
  </w:style>
  <w:style w:type="paragraph" w:styleId="Revision">
    <w:name w:val="Revision"/>
    <w:hidden/>
    <w:uiPriority w:val="99"/>
    <w:semiHidden/>
    <w:rsid w:val="005002B5"/>
    <w:rPr>
      <w:rFonts w:ascii="Arial" w:hAnsi="Arial"/>
      <w:szCs w:val="24"/>
      <w:lang w:val="en-US" w:eastAsia="en-US"/>
    </w:rPr>
  </w:style>
  <w:style w:type="character" w:styleId="UnresolvedMention">
    <w:name w:val="Unresolved Mention"/>
    <w:basedOn w:val="DefaultParagraphFont"/>
    <w:uiPriority w:val="99"/>
    <w:semiHidden/>
    <w:unhideWhenUsed/>
    <w:rsid w:val="00484064"/>
    <w:rPr>
      <w:color w:val="605E5C"/>
      <w:shd w:val="clear" w:color="auto" w:fill="E1DFDD"/>
    </w:rPr>
  </w:style>
  <w:style w:type="character" w:styleId="FollowedHyperlink">
    <w:name w:val="FollowedHyperlink"/>
    <w:basedOn w:val="DefaultParagraphFont"/>
    <w:uiPriority w:val="99"/>
    <w:semiHidden/>
    <w:unhideWhenUsed/>
    <w:rsid w:val="00484064"/>
    <w:rPr>
      <w:color w:val="954F72" w:themeColor="followedHyperlink"/>
      <w:u w:val="single"/>
    </w:rPr>
  </w:style>
  <w:style w:type="table" w:styleId="TableGrid">
    <w:name w:val="Table Grid"/>
    <w:basedOn w:val="TableNormal"/>
    <w:uiPriority w:val="59"/>
    <w:rsid w:val="00C0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B166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62030">
      <w:bodyDiv w:val="1"/>
      <w:marLeft w:val="0"/>
      <w:marRight w:val="0"/>
      <w:marTop w:val="0"/>
      <w:marBottom w:val="0"/>
      <w:divBdr>
        <w:top w:val="none" w:sz="0" w:space="0" w:color="auto"/>
        <w:left w:val="none" w:sz="0" w:space="0" w:color="auto"/>
        <w:bottom w:val="none" w:sz="0" w:space="0" w:color="auto"/>
        <w:right w:val="none" w:sz="0" w:space="0" w:color="auto"/>
      </w:divBdr>
    </w:div>
    <w:div w:id="9569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drf.org/working-groups/adverse-event-terminology" TargetMode="External"/><Relationship Id="rId18" Type="http://schemas.openxmlformats.org/officeDocument/2006/relationships/hyperlink" Target="https://www.imdrf.org/working-groups/adverse-event-terminology/annex-e-health-effects-clinical-signs-and-symptoms-or-condi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imdrf.org/working-groups/adverse-event-terminology/annex-d-cause-investigation-investigation-conclusi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mdrf.org/working-groups/adverse-event-terminology/annex-c-cause-investigation-investigation-findings" TargetMode="External"/><Relationship Id="rId20" Type="http://schemas.openxmlformats.org/officeDocument/2006/relationships/hyperlink" Target="https://www.imdrf.org/working-groups/adverse-event-terminology/annex-g-medical-device-compon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mdrf.org/working-groups/adverse-event-terminology/annex-b-cause-investigation-type-investigation" TargetMode="External"/><Relationship Id="rId23" Type="http://schemas.openxmlformats.org/officeDocument/2006/relationships/hyperlink" Target="https://www.imdrf.org/documents/terminologies-categorized-adverse-event-reporting-aer-terms-terminology-and-cod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mdrf.org/working-groups/adverse-event-terminology/annex-f-health-effects-health-imp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drf.org/working-groups/adverse-event-terminology/annex-medical-device-problem"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ABC3EBB2-1AEA-45C7-9512-AA2EEBCB8EF8}"/>
      </w:docPartPr>
      <w:docPartBody>
        <w:p w:rsidR="00AE2AA6" w:rsidRDefault="00A76950">
          <w:r w:rsidRPr="00D64E65">
            <w:rPr>
              <w:rStyle w:val="PlaceholderText"/>
            </w:rPr>
            <w:t>Click here to enter a date.</w:t>
          </w:r>
        </w:p>
      </w:docPartBody>
    </w:docPart>
    <w:docPart>
      <w:docPartPr>
        <w:name w:val="FA0186B7AD404CA698A283A56019F3D6"/>
        <w:category>
          <w:name w:val="General"/>
          <w:gallery w:val="placeholder"/>
        </w:category>
        <w:types>
          <w:type w:val="bbPlcHdr"/>
        </w:types>
        <w:behaviors>
          <w:behavior w:val="content"/>
        </w:behaviors>
        <w:guid w:val="{AB1C9BB5-43CB-4A35-9F9A-86011DEB0BB3}"/>
      </w:docPartPr>
      <w:docPartBody>
        <w:p w:rsidR="00E07BBD" w:rsidRDefault="007E314D" w:rsidP="007E314D">
          <w:pPr>
            <w:pStyle w:val="FA0186B7AD404CA698A283A56019F3D6"/>
          </w:pPr>
          <w:r w:rsidRPr="00D64E65">
            <w:rPr>
              <w:rStyle w:val="PlaceholderText"/>
            </w:rPr>
            <w:t>Click here to enter a date.</w:t>
          </w:r>
        </w:p>
      </w:docPartBody>
    </w:docPart>
    <w:docPart>
      <w:docPartPr>
        <w:name w:val="84E29CE8A3774DEFAE9F3BD7CBE61799"/>
        <w:category>
          <w:name w:val="General"/>
          <w:gallery w:val="placeholder"/>
        </w:category>
        <w:types>
          <w:type w:val="bbPlcHdr"/>
        </w:types>
        <w:behaviors>
          <w:behavior w:val="content"/>
        </w:behaviors>
        <w:guid w:val="{E24C8DA2-5676-494D-BDC0-249D5B7B8943}"/>
      </w:docPartPr>
      <w:docPartBody>
        <w:p w:rsidR="00E07BBD" w:rsidRDefault="007E314D" w:rsidP="007E314D">
          <w:pPr>
            <w:pStyle w:val="84E29CE8A3774DEFAE9F3BD7CBE61799"/>
          </w:pPr>
          <w:r w:rsidRPr="00D64E65">
            <w:rPr>
              <w:rStyle w:val="PlaceholderText"/>
            </w:rPr>
            <w:t>Click here to enter a date.</w:t>
          </w:r>
        </w:p>
      </w:docPartBody>
    </w:docPart>
    <w:docPart>
      <w:docPartPr>
        <w:name w:val="94050C63D2F543FB9A39D6F285D2A56F"/>
        <w:category>
          <w:name w:val="General"/>
          <w:gallery w:val="placeholder"/>
        </w:category>
        <w:types>
          <w:type w:val="bbPlcHdr"/>
        </w:types>
        <w:behaviors>
          <w:behavior w:val="content"/>
        </w:behaviors>
        <w:guid w:val="{4621E19F-80C0-4994-91F0-60852285E234}"/>
      </w:docPartPr>
      <w:docPartBody>
        <w:p w:rsidR="00C53A87" w:rsidRDefault="00054213" w:rsidP="00054213">
          <w:pPr>
            <w:pStyle w:val="94050C63D2F543FB9A39D6F285D2A56F"/>
          </w:pPr>
          <w:r w:rsidRPr="00D64E65">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123A1224-C6E6-4533-B4F2-CDD832408D17}"/>
      </w:docPartPr>
      <w:docPartBody>
        <w:p w:rsidR="000027E9" w:rsidRDefault="002D33C9">
          <w:r w:rsidRPr="009647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6"/>
    <w:family w:val="auto"/>
    <w:notTrueType/>
    <w:pitch w:val="default"/>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50"/>
    <w:rsid w:val="000027E9"/>
    <w:rsid w:val="0004783A"/>
    <w:rsid w:val="0005370B"/>
    <w:rsid w:val="00054213"/>
    <w:rsid w:val="001446F7"/>
    <w:rsid w:val="001546C4"/>
    <w:rsid w:val="00170A3B"/>
    <w:rsid w:val="0019642C"/>
    <w:rsid w:val="001A67AE"/>
    <w:rsid w:val="002323B1"/>
    <w:rsid w:val="00242F07"/>
    <w:rsid w:val="002444C3"/>
    <w:rsid w:val="00247704"/>
    <w:rsid w:val="002668E7"/>
    <w:rsid w:val="002D33C9"/>
    <w:rsid w:val="00335A8D"/>
    <w:rsid w:val="005C6CD9"/>
    <w:rsid w:val="00661647"/>
    <w:rsid w:val="006A5463"/>
    <w:rsid w:val="006A5895"/>
    <w:rsid w:val="00747533"/>
    <w:rsid w:val="00750D11"/>
    <w:rsid w:val="007E314D"/>
    <w:rsid w:val="007E5AB4"/>
    <w:rsid w:val="00820075"/>
    <w:rsid w:val="00822FA7"/>
    <w:rsid w:val="00857F68"/>
    <w:rsid w:val="008B5A17"/>
    <w:rsid w:val="008E5CDE"/>
    <w:rsid w:val="00930143"/>
    <w:rsid w:val="009A052F"/>
    <w:rsid w:val="009D7030"/>
    <w:rsid w:val="009D7324"/>
    <w:rsid w:val="009E32D8"/>
    <w:rsid w:val="00A61895"/>
    <w:rsid w:val="00A76950"/>
    <w:rsid w:val="00AE2AA6"/>
    <w:rsid w:val="00B16281"/>
    <w:rsid w:val="00B2389D"/>
    <w:rsid w:val="00B536C2"/>
    <w:rsid w:val="00B73173"/>
    <w:rsid w:val="00BC3C9E"/>
    <w:rsid w:val="00C51411"/>
    <w:rsid w:val="00C53A87"/>
    <w:rsid w:val="00CC4304"/>
    <w:rsid w:val="00D24527"/>
    <w:rsid w:val="00D46AC1"/>
    <w:rsid w:val="00D9759F"/>
    <w:rsid w:val="00DB4DA8"/>
    <w:rsid w:val="00DF597F"/>
    <w:rsid w:val="00E07BBD"/>
    <w:rsid w:val="00EA00A8"/>
    <w:rsid w:val="00EC4F0F"/>
    <w:rsid w:val="00EE2F79"/>
    <w:rsid w:val="00F37D7D"/>
    <w:rsid w:val="00FC3B83"/>
    <w:rsid w:val="00FC670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A8D"/>
    <w:rPr>
      <w:color w:val="808080"/>
    </w:rPr>
  </w:style>
  <w:style w:type="paragraph" w:customStyle="1" w:styleId="FA0186B7AD404CA698A283A56019F3D6">
    <w:name w:val="FA0186B7AD404CA698A283A56019F3D6"/>
    <w:rsid w:val="007E314D"/>
  </w:style>
  <w:style w:type="paragraph" w:customStyle="1" w:styleId="84E29CE8A3774DEFAE9F3BD7CBE61799">
    <w:name w:val="84E29CE8A3774DEFAE9F3BD7CBE61799"/>
    <w:rsid w:val="007E314D"/>
  </w:style>
  <w:style w:type="paragraph" w:customStyle="1" w:styleId="94050C63D2F543FB9A39D6F285D2A56F">
    <w:name w:val="94050C63D2F543FB9A39D6F285D2A56F"/>
    <w:rsid w:val="00054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533EF-A539-460D-8F61-4735CCADA668}">
  <ds:schemaRefs>
    <ds:schemaRef ds:uri="http://schemas.microsoft.com/sharepoint/v3/contenttype/forms"/>
  </ds:schemaRefs>
</ds:datastoreItem>
</file>

<file path=customXml/itemProps2.xml><?xml version="1.0" encoding="utf-8"?>
<ds:datastoreItem xmlns:ds="http://schemas.openxmlformats.org/officeDocument/2006/customXml" ds:itemID="{4B88DD1D-4851-4343-A543-381EBCDA28AE}">
  <ds:schemaRefs>
    <ds:schemaRef ds:uri="http://schemas.openxmlformats.org/officeDocument/2006/bibliography"/>
  </ds:schemaRefs>
</ds:datastoreItem>
</file>

<file path=customXml/itemProps3.xml><?xml version="1.0" encoding="utf-8"?>
<ds:datastoreItem xmlns:ds="http://schemas.openxmlformats.org/officeDocument/2006/customXml" ds:itemID="{61083A6F-6972-4165-B6E0-27E04A0815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A242BC-6BFE-42E6-A8DE-0E4D8C9D8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HSA-CMDR</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yinmei</dc:creator>
  <cp:keywords/>
  <cp:lastModifiedBy>Kai Lun SIAW (HSA)</cp:lastModifiedBy>
  <cp:revision>7</cp:revision>
  <cp:lastPrinted>2008-09-12T02:45:00Z</cp:lastPrinted>
  <dcterms:created xsi:type="dcterms:W3CDTF">2024-06-03T02:26:00Z</dcterms:created>
  <dcterms:modified xsi:type="dcterms:W3CDTF">2024-06-04T01:35:00Z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0x01010054363ED72A728F4183F4195D1C2AB425</vt:lpwstr>
  </property>
  <property fmtid="{D5CDD505-2E9C-101B-9397-08002B2CF9AE}" pid="3" name="MSIP_Label_153db910-0838-4c35-bb3a-1ee21aa199ac_Enabled">
    <vt:lpwstr>true</vt:lpwstr>
  </property>
  <property fmtid="{D5CDD505-2E9C-101B-9397-08002B2CF9AE}" pid="4" name="MSIP_Label_153db910-0838-4c35-bb3a-1ee21aa199ac_SetDate">
    <vt:lpwstr>2023-01-11T06:03:10Z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35f7c900-a763-44b3-afb8-45977f1cc5c9</vt:lpwstr>
  </property>
  <property fmtid="{D5CDD505-2E9C-101B-9397-08002B2CF9AE}" pid="9" name="MSIP_Label_153db910-0838-4c35-bb3a-1ee21aa199ac_ContentBits">
    <vt:lpwstr>0</vt:lpwstr>
  </property>
</Properties>
</file>