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A6FEC" w14:textId="77777777" w:rsidR="00280271" w:rsidRDefault="00280271" w:rsidP="00280271">
      <w:pPr>
        <w:spacing w:line="480" w:lineRule="auto"/>
        <w:ind w:left="720" w:hanging="720"/>
        <w:outlineLvl w:val="0"/>
        <w:rPr>
          <w:rFonts w:eastAsia="Times New Roman" w:cs="Arial"/>
          <w:b/>
          <w:caps/>
          <w:lang w:eastAsia="ja-JP"/>
        </w:rPr>
      </w:pPr>
      <w:bookmarkStart w:id="0" w:name="_Toc67413652"/>
    </w:p>
    <w:p w14:paraId="34F36610" w14:textId="7D5C4698" w:rsidR="00280271" w:rsidRPr="00857209" w:rsidRDefault="00280271" w:rsidP="00280271">
      <w:pPr>
        <w:spacing w:line="480" w:lineRule="auto"/>
        <w:ind w:left="720" w:hanging="720"/>
        <w:outlineLvl w:val="0"/>
        <w:rPr>
          <w:rFonts w:eastAsia="Times New Roman" w:cs="Arial"/>
          <w:b/>
          <w:caps/>
          <w:lang w:eastAsia="ja-JP"/>
        </w:rPr>
      </w:pPr>
      <w:r w:rsidRPr="00857209">
        <w:rPr>
          <w:rFonts w:eastAsia="Times New Roman" w:cs="Arial"/>
          <w:b/>
          <w:caps/>
          <w:lang w:eastAsia="ja-JP"/>
        </w:rPr>
        <w:t>ANNEX 1</w:t>
      </w:r>
      <w:bookmarkEnd w:id="0"/>
      <w:r w:rsidR="00F14C51">
        <w:rPr>
          <w:rFonts w:eastAsia="Times New Roman" w:cs="Arial"/>
          <w:b/>
          <w:caps/>
          <w:lang w:eastAsia="ja-JP"/>
        </w:rPr>
        <w:t xml:space="preserve"> </w:t>
      </w:r>
      <w:r w:rsidR="00F14C51" w:rsidRPr="00655D6D">
        <w:rPr>
          <w:rFonts w:eastAsia="Times New Roman" w:cs="Arial"/>
          <w:b/>
          <w:lang w:eastAsia="ja-JP"/>
        </w:rPr>
        <w:t>of</w:t>
      </w:r>
      <w:r w:rsidR="00F14C51">
        <w:rPr>
          <w:rFonts w:eastAsia="Times New Roman" w:cs="Arial"/>
          <w:b/>
          <w:caps/>
          <w:lang w:eastAsia="ja-JP"/>
        </w:rPr>
        <w:t xml:space="preserve"> GN-24</w:t>
      </w:r>
    </w:p>
    <w:p w14:paraId="789F4CE6" w14:textId="77777777" w:rsidR="00280271" w:rsidRPr="00857209" w:rsidRDefault="00280271" w:rsidP="00280271">
      <w:pPr>
        <w:jc w:val="center"/>
        <w:rPr>
          <w:b/>
          <w:bCs/>
          <w:lang w:eastAsia="ja-JP"/>
        </w:rPr>
      </w:pPr>
      <w:r w:rsidRPr="00857209">
        <w:rPr>
          <w:b/>
          <w:bCs/>
          <w:lang w:eastAsia="ja-JP"/>
        </w:rPr>
        <w:t>Letter of Request Template</w:t>
      </w:r>
    </w:p>
    <w:p w14:paraId="125612A3" w14:textId="77777777" w:rsidR="00280271" w:rsidRPr="00857209" w:rsidRDefault="00280271" w:rsidP="00280271">
      <w:pPr>
        <w:rPr>
          <w:i/>
          <w:iCs/>
          <w:lang w:eastAsia="ja-JP"/>
        </w:rPr>
      </w:pPr>
    </w:p>
    <w:p w14:paraId="0B15AD18" w14:textId="77777777" w:rsidR="00280271" w:rsidRPr="00280271" w:rsidRDefault="00280271" w:rsidP="00280271">
      <w:pPr>
        <w:rPr>
          <w:i/>
          <w:iCs/>
          <w:color w:val="0000FF"/>
          <w:lang w:eastAsia="ja-JP"/>
        </w:rPr>
      </w:pPr>
      <w:r w:rsidRPr="00280271">
        <w:rPr>
          <w:i/>
          <w:iCs/>
          <w:color w:val="0000FF"/>
          <w:lang w:eastAsia="ja-JP"/>
        </w:rPr>
        <w:t>[To be printed on Company Letterhead of Product Owner]</w:t>
      </w:r>
    </w:p>
    <w:p w14:paraId="599E15D5" w14:textId="77777777" w:rsidR="00280271" w:rsidRPr="00857209" w:rsidRDefault="00280271" w:rsidP="00280271">
      <w:pPr>
        <w:rPr>
          <w:i/>
          <w:iCs/>
          <w:lang w:eastAsia="ja-JP"/>
        </w:rPr>
      </w:pPr>
    </w:p>
    <w:p w14:paraId="20B87B5A" w14:textId="77777777" w:rsidR="00280271" w:rsidRPr="00857209" w:rsidRDefault="00280271" w:rsidP="00280271">
      <w:pPr>
        <w:rPr>
          <w:lang w:eastAsia="ja-JP"/>
        </w:rPr>
      </w:pPr>
      <w:r w:rsidRPr="00857209">
        <w:rPr>
          <w:lang w:eastAsia="ja-JP"/>
        </w:rPr>
        <w:t>Medical Devices Branch</w:t>
      </w:r>
    </w:p>
    <w:p w14:paraId="6060DF8B" w14:textId="77777777" w:rsidR="00280271" w:rsidRPr="00857209" w:rsidRDefault="00280271" w:rsidP="00280271">
      <w:pPr>
        <w:rPr>
          <w:lang w:eastAsia="ja-JP"/>
        </w:rPr>
      </w:pPr>
      <w:r w:rsidRPr="00857209">
        <w:rPr>
          <w:lang w:eastAsia="ja-JP"/>
        </w:rPr>
        <w:t>Medical Devices Cluster</w:t>
      </w:r>
    </w:p>
    <w:p w14:paraId="7F6CCC02" w14:textId="77777777" w:rsidR="00280271" w:rsidRPr="00857209" w:rsidRDefault="00280271" w:rsidP="00280271">
      <w:pPr>
        <w:rPr>
          <w:lang w:eastAsia="ja-JP"/>
        </w:rPr>
      </w:pPr>
      <w:r w:rsidRPr="00857209">
        <w:rPr>
          <w:lang w:eastAsia="ja-JP"/>
        </w:rPr>
        <w:t>Health Products Regulation Group</w:t>
      </w:r>
    </w:p>
    <w:p w14:paraId="0BDB53E1" w14:textId="77777777" w:rsidR="00280271" w:rsidRPr="00857209" w:rsidRDefault="00280271" w:rsidP="00280271">
      <w:pPr>
        <w:rPr>
          <w:lang w:eastAsia="ja-JP"/>
        </w:rPr>
      </w:pPr>
      <w:r w:rsidRPr="00857209">
        <w:rPr>
          <w:lang w:eastAsia="ja-JP"/>
        </w:rPr>
        <w:t>Health Sciences Authority</w:t>
      </w:r>
    </w:p>
    <w:p w14:paraId="782D889F" w14:textId="77777777" w:rsidR="00280271" w:rsidRPr="00857209" w:rsidRDefault="00280271" w:rsidP="00280271">
      <w:pPr>
        <w:rPr>
          <w:lang w:eastAsia="ja-JP"/>
        </w:rPr>
      </w:pPr>
    </w:p>
    <w:p w14:paraId="05DF2A36" w14:textId="77777777" w:rsidR="00280271" w:rsidRPr="00280271" w:rsidRDefault="00280271" w:rsidP="00280271">
      <w:pPr>
        <w:rPr>
          <w:i/>
          <w:iCs/>
          <w:color w:val="0000FF"/>
          <w:lang w:eastAsia="ja-JP"/>
        </w:rPr>
      </w:pPr>
      <w:r w:rsidRPr="00280271">
        <w:rPr>
          <w:i/>
          <w:iCs/>
          <w:color w:val="0000FF"/>
          <w:lang w:eastAsia="ja-JP"/>
        </w:rPr>
        <w:t>[Date]</w:t>
      </w:r>
    </w:p>
    <w:p w14:paraId="5D630333" w14:textId="77777777" w:rsidR="00280271" w:rsidRPr="00857209" w:rsidRDefault="00280271" w:rsidP="00280271">
      <w:pPr>
        <w:rPr>
          <w:i/>
          <w:iCs/>
          <w:lang w:eastAsia="ja-JP"/>
        </w:rPr>
      </w:pPr>
    </w:p>
    <w:p w14:paraId="3A7EB476" w14:textId="77777777" w:rsidR="00280271" w:rsidRPr="00857209" w:rsidRDefault="00280271" w:rsidP="00280271">
      <w:pPr>
        <w:rPr>
          <w:lang w:eastAsia="ja-JP"/>
        </w:rPr>
      </w:pPr>
      <w:r w:rsidRPr="00857209">
        <w:rPr>
          <w:lang w:eastAsia="ja-JP"/>
        </w:rPr>
        <w:t>Dear Sir/Madam,</w:t>
      </w:r>
    </w:p>
    <w:p w14:paraId="29DDF327" w14:textId="77777777" w:rsidR="00280271" w:rsidRPr="00857209" w:rsidRDefault="00280271" w:rsidP="00280271">
      <w:pPr>
        <w:rPr>
          <w:lang w:eastAsia="ja-JP"/>
        </w:rPr>
      </w:pPr>
    </w:p>
    <w:p w14:paraId="42C5E24E" w14:textId="77777777" w:rsidR="00280271" w:rsidRPr="00857209" w:rsidRDefault="00280271" w:rsidP="00280271">
      <w:pPr>
        <w:rPr>
          <w:b/>
          <w:bCs/>
          <w:i/>
          <w:iCs/>
          <w:lang w:eastAsia="ja-JP"/>
        </w:rPr>
      </w:pPr>
      <w:r w:rsidRPr="00857209">
        <w:rPr>
          <w:b/>
          <w:bCs/>
          <w:lang w:eastAsia="ja-JP"/>
        </w:rPr>
        <w:t xml:space="preserve">Subject: Letter of Request for the change of registrant from </w:t>
      </w:r>
      <w:r w:rsidRPr="000639AC">
        <w:rPr>
          <w:b/>
          <w:bCs/>
          <w:i/>
          <w:iCs/>
          <w:color w:val="0000FF"/>
          <w:lang w:eastAsia="ja-JP"/>
        </w:rPr>
        <w:t>[</w:t>
      </w:r>
      <w:r w:rsidRPr="00857209">
        <w:rPr>
          <w:b/>
          <w:bCs/>
          <w:i/>
          <w:iCs/>
          <w:color w:val="0000FF"/>
          <w:lang w:eastAsia="ja-JP"/>
        </w:rPr>
        <w:t>Relinquishing Company name]</w:t>
      </w:r>
      <w:r w:rsidRPr="00857209">
        <w:rPr>
          <w:b/>
          <w:bCs/>
          <w:color w:val="0000FF"/>
          <w:lang w:eastAsia="ja-JP"/>
        </w:rPr>
        <w:t xml:space="preserve"> </w:t>
      </w:r>
      <w:r w:rsidRPr="00857209">
        <w:rPr>
          <w:b/>
          <w:bCs/>
          <w:lang w:eastAsia="ja-JP"/>
        </w:rPr>
        <w:t xml:space="preserve">to </w:t>
      </w:r>
      <w:r w:rsidRPr="00857209">
        <w:rPr>
          <w:b/>
          <w:bCs/>
          <w:i/>
          <w:iCs/>
          <w:color w:val="0000FF"/>
          <w:lang w:eastAsia="ja-JP"/>
        </w:rPr>
        <w:t>[Accepting Company name]</w:t>
      </w:r>
    </w:p>
    <w:p w14:paraId="3C879A96" w14:textId="77777777" w:rsidR="00280271" w:rsidRPr="00857209" w:rsidRDefault="00280271" w:rsidP="00280271">
      <w:pPr>
        <w:rPr>
          <w:b/>
          <w:bCs/>
          <w:lang w:eastAsia="ja-JP"/>
        </w:rPr>
      </w:pPr>
    </w:p>
    <w:p w14:paraId="39423493" w14:textId="77777777" w:rsidR="00280271" w:rsidRPr="00857209" w:rsidRDefault="00280271" w:rsidP="00280271">
      <w:pPr>
        <w:rPr>
          <w:lang w:eastAsia="ja-JP"/>
        </w:rPr>
      </w:pPr>
      <w:r w:rsidRPr="00857209">
        <w:rPr>
          <w:lang w:eastAsia="ja-JP"/>
        </w:rPr>
        <w:t xml:space="preserve">We, </w:t>
      </w:r>
      <w:r w:rsidRPr="00857209">
        <w:rPr>
          <w:i/>
          <w:iCs/>
          <w:color w:val="0000FF"/>
          <w:lang w:eastAsia="ja-JP"/>
        </w:rPr>
        <w:t>[name of Product Owner (Company name)]</w:t>
      </w:r>
      <w:r w:rsidRPr="00857209">
        <w:rPr>
          <w:lang w:eastAsia="ja-JP"/>
        </w:rPr>
        <w:t xml:space="preserve">, as the Product Owner, hereby request the change of Registrant from </w:t>
      </w:r>
      <w:r w:rsidRPr="00857209">
        <w:rPr>
          <w:i/>
          <w:iCs/>
          <w:color w:val="0000FF"/>
          <w:lang w:eastAsia="ja-JP"/>
        </w:rPr>
        <w:t>[Relinquishing Company name]</w:t>
      </w:r>
      <w:r w:rsidRPr="00857209">
        <w:rPr>
          <w:lang w:eastAsia="ja-JP"/>
        </w:rPr>
        <w:t xml:space="preserve">, as the </w:t>
      </w:r>
      <w:proofErr w:type="gramStart"/>
      <w:r w:rsidRPr="00857209">
        <w:rPr>
          <w:lang w:eastAsia="ja-JP"/>
        </w:rPr>
        <w:t xml:space="preserve">Relinquishing Company to </w:t>
      </w:r>
      <w:r w:rsidRPr="00857209">
        <w:rPr>
          <w:i/>
          <w:iCs/>
          <w:color w:val="0000FF"/>
          <w:lang w:eastAsia="ja-JP"/>
        </w:rPr>
        <w:t>[Accepting</w:t>
      </w:r>
      <w:proofErr w:type="gramEnd"/>
      <w:r w:rsidRPr="00857209">
        <w:rPr>
          <w:i/>
          <w:iCs/>
          <w:color w:val="0000FF"/>
          <w:lang w:eastAsia="ja-JP"/>
        </w:rPr>
        <w:t xml:space="preserve"> Company name]</w:t>
      </w:r>
      <w:r w:rsidRPr="00857209">
        <w:rPr>
          <w:lang w:eastAsia="ja-JP"/>
        </w:rPr>
        <w:t>, as the Accepting Company for the following medical devices:</w:t>
      </w:r>
    </w:p>
    <w:p w14:paraId="3BE7BB34" w14:textId="77777777" w:rsidR="00280271" w:rsidRPr="00857209" w:rsidRDefault="00280271" w:rsidP="00280271">
      <w:pPr>
        <w:rPr>
          <w:lang w:eastAsia="ja-JP"/>
        </w:rPr>
      </w:pPr>
    </w:p>
    <w:p w14:paraId="44057E86" w14:textId="77777777" w:rsidR="00280271" w:rsidRPr="00857209" w:rsidRDefault="00280271" w:rsidP="00280271">
      <w:pPr>
        <w:rPr>
          <w:i/>
          <w:iCs/>
          <w:color w:val="0000FF"/>
          <w:lang w:eastAsia="ja-JP"/>
        </w:rPr>
      </w:pPr>
      <w:r w:rsidRPr="00857209">
        <w:rPr>
          <w:i/>
          <w:iCs/>
          <w:color w:val="0000FF"/>
          <w:lang w:eastAsia="ja-JP"/>
        </w:rPr>
        <w:t>[List containing SMDR listing name and number]</w:t>
      </w:r>
    </w:p>
    <w:p w14:paraId="21D3C335" w14:textId="77777777" w:rsidR="00280271" w:rsidRPr="00857209" w:rsidRDefault="00280271" w:rsidP="00280271">
      <w:pPr>
        <w:rPr>
          <w:b/>
          <w:bCs/>
          <w:i/>
          <w:iCs/>
          <w:lang w:eastAsia="ja-JP"/>
        </w:rPr>
      </w:pPr>
    </w:p>
    <w:p w14:paraId="53F48AA4" w14:textId="77777777" w:rsidR="00280271" w:rsidRPr="00857209" w:rsidRDefault="00280271" w:rsidP="00280271">
      <w:pPr>
        <w:rPr>
          <w:lang w:eastAsia="ja-JP"/>
        </w:rPr>
      </w:pPr>
      <w:r w:rsidRPr="00857209">
        <w:rPr>
          <w:lang w:eastAsia="ja-JP"/>
        </w:rPr>
        <w:t>In this letter, we declare that:</w:t>
      </w:r>
    </w:p>
    <w:p w14:paraId="67778CDE" w14:textId="77777777" w:rsidR="00280271" w:rsidRPr="00857209" w:rsidRDefault="00280271" w:rsidP="00280271">
      <w:pPr>
        <w:numPr>
          <w:ilvl w:val="0"/>
          <w:numId w:val="2"/>
        </w:numPr>
        <w:rPr>
          <w:i/>
          <w:iCs/>
          <w:color w:val="0000FF"/>
          <w:lang w:eastAsia="ja-JP"/>
        </w:rPr>
      </w:pPr>
      <w:r w:rsidRPr="00857209">
        <w:rPr>
          <w:lang w:eastAsia="ja-JP"/>
        </w:rPr>
        <w:t xml:space="preserve">the effective date of appointment of </w:t>
      </w:r>
      <w:r w:rsidRPr="00857209">
        <w:rPr>
          <w:i/>
          <w:iCs/>
          <w:color w:val="0000FF"/>
          <w:lang w:eastAsia="ja-JP"/>
        </w:rPr>
        <w:t>[Accepting Company name]</w:t>
      </w:r>
      <w:r w:rsidRPr="00857209">
        <w:rPr>
          <w:lang w:eastAsia="ja-JP"/>
        </w:rPr>
        <w:t xml:space="preserve"> as the new registrant is </w:t>
      </w:r>
      <w:r w:rsidRPr="00857209">
        <w:rPr>
          <w:i/>
          <w:iCs/>
          <w:color w:val="0000FF"/>
          <w:lang w:eastAsia="ja-JP"/>
        </w:rPr>
        <w:t>[effective date (dd/mm/</w:t>
      </w:r>
      <w:proofErr w:type="spellStart"/>
      <w:r w:rsidRPr="00857209">
        <w:rPr>
          <w:i/>
          <w:iCs/>
          <w:color w:val="0000FF"/>
          <w:lang w:eastAsia="ja-JP"/>
        </w:rPr>
        <w:t>yyyy</w:t>
      </w:r>
      <w:proofErr w:type="spellEnd"/>
      <w:r w:rsidRPr="00857209">
        <w:rPr>
          <w:i/>
          <w:iCs/>
          <w:color w:val="0000FF"/>
          <w:lang w:eastAsia="ja-JP"/>
        </w:rPr>
        <w:t xml:space="preserve"> - this date should be before the date of submission of the change of registrant application to the HSA)]</w:t>
      </w:r>
    </w:p>
    <w:p w14:paraId="706411F0" w14:textId="77777777" w:rsidR="00280271" w:rsidRPr="00857209" w:rsidRDefault="00280271" w:rsidP="00280271">
      <w:pPr>
        <w:numPr>
          <w:ilvl w:val="0"/>
          <w:numId w:val="2"/>
        </w:numPr>
        <w:rPr>
          <w:lang w:eastAsia="ja-JP"/>
        </w:rPr>
      </w:pPr>
      <w:proofErr w:type="gramStart"/>
      <w:r w:rsidRPr="00857209">
        <w:rPr>
          <w:lang w:eastAsia="ja-JP"/>
        </w:rPr>
        <w:t>there</w:t>
      </w:r>
      <w:proofErr w:type="gramEnd"/>
      <w:r w:rsidRPr="00857209">
        <w:rPr>
          <w:lang w:eastAsia="ja-JP"/>
        </w:rPr>
        <w:t xml:space="preserve"> are </w:t>
      </w:r>
      <w:r w:rsidRPr="00857209">
        <w:rPr>
          <w:i/>
          <w:iCs/>
          <w:color w:val="0000FF"/>
          <w:lang w:eastAsia="ja-JP"/>
        </w:rPr>
        <w:t>[changes/no changes]</w:t>
      </w:r>
      <w:r w:rsidRPr="00857209">
        <w:rPr>
          <w:lang w:eastAsia="ja-JP"/>
        </w:rPr>
        <w:t xml:space="preserve"> made to the registered medical device(s) above that require a change notification to HSA, such as change in instructions for use (IFU) or addition of models.</w:t>
      </w:r>
    </w:p>
    <w:p w14:paraId="4A11169A" w14:textId="77777777" w:rsidR="00280271" w:rsidRPr="00857209" w:rsidRDefault="00280271" w:rsidP="00280271">
      <w:pPr>
        <w:ind w:left="720"/>
        <w:rPr>
          <w:lang w:eastAsia="ja-JP"/>
        </w:rPr>
      </w:pPr>
    </w:p>
    <w:p w14:paraId="0C9CF9E0" w14:textId="77777777" w:rsidR="00280271" w:rsidRPr="00857209" w:rsidRDefault="00280271" w:rsidP="00280271">
      <w:pPr>
        <w:ind w:left="720"/>
        <w:rPr>
          <w:i/>
          <w:iCs/>
          <w:color w:val="0000FF"/>
          <w:lang w:eastAsia="ja-JP"/>
        </w:rPr>
      </w:pPr>
      <w:r w:rsidRPr="00857209">
        <w:rPr>
          <w:i/>
          <w:iCs/>
          <w:color w:val="0000FF"/>
          <w:lang w:eastAsia="ja-JP"/>
        </w:rPr>
        <w:t>[List of changes made requiring change notification submission, if applicable]</w:t>
      </w:r>
    </w:p>
    <w:p w14:paraId="7D2AB760" w14:textId="77777777" w:rsidR="00280271" w:rsidRPr="00857209" w:rsidRDefault="00280271" w:rsidP="00280271">
      <w:pPr>
        <w:rPr>
          <w:b/>
          <w:bCs/>
          <w:i/>
          <w:iCs/>
          <w:lang w:eastAsia="ja-JP"/>
        </w:rPr>
      </w:pPr>
    </w:p>
    <w:p w14:paraId="6AC9D622" w14:textId="77777777" w:rsidR="00280271" w:rsidRPr="00857209" w:rsidRDefault="00280271" w:rsidP="00280271">
      <w:pPr>
        <w:rPr>
          <w:b/>
          <w:bCs/>
          <w:i/>
          <w:iCs/>
          <w:lang w:eastAsia="ja-JP"/>
        </w:rPr>
      </w:pPr>
    </w:p>
    <w:p w14:paraId="5C28C4B8" w14:textId="77777777" w:rsidR="00280271" w:rsidRPr="00857209" w:rsidRDefault="00280271" w:rsidP="00280271">
      <w:pPr>
        <w:rPr>
          <w:b/>
          <w:bCs/>
          <w:i/>
          <w:iCs/>
          <w:lang w:eastAsia="ja-JP"/>
        </w:rPr>
      </w:pPr>
    </w:p>
    <w:p w14:paraId="230FB61D" w14:textId="77777777" w:rsidR="00280271" w:rsidRPr="00857209" w:rsidRDefault="00280271" w:rsidP="00280271">
      <w:pPr>
        <w:spacing w:after="240"/>
        <w:rPr>
          <w:lang w:eastAsia="ja-JP"/>
        </w:rPr>
      </w:pPr>
      <w:r w:rsidRPr="00857209">
        <w:rPr>
          <w:lang w:eastAsia="ja-JP"/>
        </w:rPr>
        <w:t>Yours sincerely,</w:t>
      </w:r>
    </w:p>
    <w:p w14:paraId="2CCA4643" w14:textId="77777777" w:rsidR="00280271" w:rsidRPr="00280271" w:rsidRDefault="00280271" w:rsidP="00280271">
      <w:pPr>
        <w:spacing w:after="240"/>
        <w:rPr>
          <w:i/>
          <w:iCs/>
          <w:color w:val="0000FF"/>
          <w:lang w:eastAsia="ja-JP"/>
        </w:rPr>
      </w:pPr>
      <w:r w:rsidRPr="00280271">
        <w:rPr>
          <w:i/>
          <w:iCs/>
          <w:color w:val="0000FF"/>
          <w:lang w:eastAsia="ja-JP"/>
        </w:rPr>
        <w:t>[Signature]</w:t>
      </w:r>
    </w:p>
    <w:p w14:paraId="66F63601" w14:textId="77777777" w:rsidR="00280271" w:rsidRPr="00280271" w:rsidRDefault="00280271" w:rsidP="00280271">
      <w:pPr>
        <w:rPr>
          <w:i/>
          <w:iCs/>
          <w:color w:val="0000FF"/>
          <w:lang w:eastAsia="ja-JP"/>
        </w:rPr>
      </w:pPr>
      <w:r w:rsidRPr="00280271">
        <w:rPr>
          <w:i/>
          <w:iCs/>
          <w:color w:val="0000FF"/>
          <w:lang w:eastAsia="ja-JP"/>
        </w:rPr>
        <w:t>[Full name and Title of Senior Company Official]</w:t>
      </w:r>
    </w:p>
    <w:p w14:paraId="46CD821A" w14:textId="0614906C" w:rsidR="00280271" w:rsidRPr="00857209" w:rsidRDefault="00280271" w:rsidP="00280271">
      <w:pPr>
        <w:rPr>
          <w:b/>
          <w:bCs/>
          <w:i/>
          <w:iCs/>
          <w:lang w:eastAsia="ja-JP"/>
        </w:rPr>
      </w:pPr>
      <w:r w:rsidRPr="00280271">
        <w:rPr>
          <w:i/>
          <w:iCs/>
          <w:color w:val="0000FF"/>
          <w:lang w:eastAsia="ja-JP"/>
        </w:rPr>
        <w:t>[Name and address of company]</w:t>
      </w:r>
    </w:p>
    <w:p w14:paraId="5504FA42" w14:textId="77777777" w:rsidR="00280271" w:rsidRDefault="00280271" w:rsidP="00280271">
      <w:pPr>
        <w:pStyle w:val="Mainbodytext"/>
        <w:spacing w:line="240" w:lineRule="auto"/>
        <w:jc w:val="left"/>
        <w:rPr>
          <w:rFonts w:cs="Arial"/>
          <w:i/>
          <w:sz w:val="18"/>
          <w:szCs w:val="18"/>
        </w:rPr>
      </w:pPr>
    </w:p>
    <w:p w14:paraId="46D18CC5" w14:textId="77777777" w:rsidR="00280271" w:rsidRDefault="00280271" w:rsidP="00280271"/>
    <w:p w14:paraId="64F52C43" w14:textId="588A8041" w:rsidR="009A76C4" w:rsidRPr="009A76C4" w:rsidRDefault="009A76C4" w:rsidP="009A76C4">
      <w:pPr>
        <w:jc w:val="both"/>
        <w:rPr>
          <w:rFonts w:eastAsia="Calibri" w:cs="Arial"/>
          <w:i/>
          <w:iCs/>
          <w:color w:val="0000FF"/>
          <w:lang w:val="en-GB"/>
        </w:rPr>
      </w:pPr>
    </w:p>
    <w:sectPr w:rsidR="009A76C4" w:rsidRPr="009A76C4" w:rsidSect="009A76C4">
      <w:footerReference w:type="default" r:id="rId11"/>
      <w:pgSz w:w="11906" w:h="16838"/>
      <w:pgMar w:top="907" w:right="1797" w:bottom="720" w:left="1797" w:header="720" w:footer="1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6FF8E" w14:textId="77777777" w:rsidR="002773D0" w:rsidRDefault="002773D0" w:rsidP="009A76C4">
      <w:r>
        <w:separator/>
      </w:r>
    </w:p>
  </w:endnote>
  <w:endnote w:type="continuationSeparator" w:id="0">
    <w:p w14:paraId="37E7DCD2" w14:textId="77777777" w:rsidR="002773D0" w:rsidRDefault="002773D0" w:rsidP="009A7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3365C" w14:textId="77777777" w:rsidR="009A76C4" w:rsidRDefault="009A76C4" w:rsidP="009A76C4">
    <w:pPr>
      <w:pStyle w:val="Footer"/>
    </w:pPr>
    <w:r>
      <w:rPr>
        <w:rFonts w:ascii="Arial Narrow" w:hAnsi="Arial Narrow"/>
        <w:b/>
        <w:bCs/>
        <w:sz w:val="20"/>
      </w:rPr>
      <w:tab/>
    </w:r>
    <w:r>
      <w:rPr>
        <w:rFonts w:ascii="Arial Narrow" w:hAnsi="Arial Narrow"/>
        <w:b/>
        <w:bCs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1C3DA" w14:textId="77777777" w:rsidR="002773D0" w:rsidRDefault="002773D0" w:rsidP="009A76C4">
      <w:r>
        <w:separator/>
      </w:r>
    </w:p>
  </w:footnote>
  <w:footnote w:type="continuationSeparator" w:id="0">
    <w:p w14:paraId="14B8A14A" w14:textId="77777777" w:rsidR="002773D0" w:rsidRDefault="002773D0" w:rsidP="009A7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C66A64"/>
    <w:multiLevelType w:val="multilevel"/>
    <w:tmpl w:val="CBE0E98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olor w:val="auto"/>
        <w:sz w:val="24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004"/>
        </w:tabs>
        <w:ind w:left="1004" w:hanging="720"/>
      </w:pPr>
      <w:rPr>
        <w:rFonts w:ascii="Arial" w:hAnsi="Arial" w:hint="default"/>
        <w:b/>
        <w:i w:val="0"/>
        <w:color w:val="auto"/>
        <w:sz w:val="24"/>
      </w:rPr>
    </w:lvl>
    <w:lvl w:ilvl="2">
      <w:start w:val="1"/>
      <w:numFmt w:val="decimal"/>
      <w:pStyle w:val="Sub-SubSectionHeader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Sub-sub-subsectionheader"/>
      <w:lvlText w:val="%1.%2.%3.%4.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/>
        <w:i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68B40515"/>
    <w:multiLevelType w:val="hybridMultilevel"/>
    <w:tmpl w:val="2E8068DE"/>
    <w:lvl w:ilvl="0" w:tplc="65C843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8668481">
    <w:abstractNumId w:val="0"/>
  </w:num>
  <w:num w:numId="2" w16cid:durableId="1333215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6C4"/>
    <w:rsid w:val="000639AC"/>
    <w:rsid w:val="000B290B"/>
    <w:rsid w:val="00147682"/>
    <w:rsid w:val="0027035D"/>
    <w:rsid w:val="002773D0"/>
    <w:rsid w:val="00280271"/>
    <w:rsid w:val="00315C65"/>
    <w:rsid w:val="0036171D"/>
    <w:rsid w:val="00385466"/>
    <w:rsid w:val="003C15B8"/>
    <w:rsid w:val="003D457F"/>
    <w:rsid w:val="00446258"/>
    <w:rsid w:val="00480BB0"/>
    <w:rsid w:val="00582E52"/>
    <w:rsid w:val="005D1138"/>
    <w:rsid w:val="005D77E9"/>
    <w:rsid w:val="005E2278"/>
    <w:rsid w:val="00613AA6"/>
    <w:rsid w:val="00620A17"/>
    <w:rsid w:val="006527CF"/>
    <w:rsid w:val="00655D6D"/>
    <w:rsid w:val="00666F10"/>
    <w:rsid w:val="006B2F89"/>
    <w:rsid w:val="006E29E6"/>
    <w:rsid w:val="0071336B"/>
    <w:rsid w:val="00740858"/>
    <w:rsid w:val="00767514"/>
    <w:rsid w:val="0085188A"/>
    <w:rsid w:val="00897AB6"/>
    <w:rsid w:val="00910D15"/>
    <w:rsid w:val="009675C1"/>
    <w:rsid w:val="00992338"/>
    <w:rsid w:val="009A76C4"/>
    <w:rsid w:val="009F68D1"/>
    <w:rsid w:val="00A2408A"/>
    <w:rsid w:val="00A92ED4"/>
    <w:rsid w:val="00AD60E7"/>
    <w:rsid w:val="00B55F2E"/>
    <w:rsid w:val="00BA78E8"/>
    <w:rsid w:val="00C0378E"/>
    <w:rsid w:val="00CB32F3"/>
    <w:rsid w:val="00CC3140"/>
    <w:rsid w:val="00CF02C7"/>
    <w:rsid w:val="00D65542"/>
    <w:rsid w:val="00DC1679"/>
    <w:rsid w:val="00DF0A49"/>
    <w:rsid w:val="00E13C19"/>
    <w:rsid w:val="00E325E8"/>
    <w:rsid w:val="00ED3AC4"/>
    <w:rsid w:val="00F032B9"/>
    <w:rsid w:val="00F14308"/>
    <w:rsid w:val="00F14C51"/>
    <w:rsid w:val="00F2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0DE00C"/>
  <w15:chartTrackingRefBased/>
  <w15:docId w15:val="{46B57798-CD97-4E43-A1D5-C1BBD6DEB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en-SG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6C4"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76C4"/>
    <w:pPr>
      <w:keepNext/>
      <w:keepLines/>
      <w:numPr>
        <w:numId w:val="1"/>
      </w:numPr>
      <w:tabs>
        <w:tab w:val="clear" w:pos="720"/>
        <w:tab w:val="left" w:pos="567"/>
      </w:tabs>
      <w:spacing w:line="480" w:lineRule="auto"/>
      <w:ind w:left="0" w:firstLine="0"/>
      <w:jc w:val="both"/>
      <w:outlineLvl w:val="0"/>
    </w:pPr>
    <w:rPr>
      <w:rFonts w:cs="Arial"/>
      <w:b/>
      <w:bCs/>
      <w:lang w:val="en-GB"/>
    </w:rPr>
  </w:style>
  <w:style w:type="paragraph" w:styleId="Heading2">
    <w:name w:val="heading 2"/>
    <w:basedOn w:val="Normal"/>
    <w:next w:val="Normal"/>
    <w:link w:val="Heading2Char"/>
    <w:uiPriority w:val="9"/>
    <w:qFormat/>
    <w:rsid w:val="009A76C4"/>
    <w:pPr>
      <w:keepNext/>
      <w:keepLines/>
      <w:numPr>
        <w:ilvl w:val="1"/>
        <w:numId w:val="1"/>
      </w:numPr>
      <w:spacing w:line="480" w:lineRule="auto"/>
      <w:ind w:left="567" w:hanging="567"/>
      <w:jc w:val="both"/>
      <w:outlineLvl w:val="1"/>
    </w:pPr>
    <w:rPr>
      <w:rFonts w:eastAsia="Times New Roman" w:cs="Arial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A76C4"/>
    <w:rPr>
      <w:rFonts w:ascii="Arial" w:eastAsia="SimSun" w:hAnsi="Arial" w:cs="Arial"/>
      <w:b/>
      <w:bCs/>
      <w:sz w:val="24"/>
      <w:szCs w:val="24"/>
      <w:lang w:val="en-GB" w:eastAsia="en-US"/>
    </w:rPr>
  </w:style>
  <w:style w:type="character" w:customStyle="1" w:styleId="Heading2Char">
    <w:name w:val="Heading 2 Char"/>
    <w:link w:val="Heading2"/>
    <w:uiPriority w:val="9"/>
    <w:rsid w:val="009A76C4"/>
    <w:rPr>
      <w:rFonts w:ascii="Arial" w:eastAsia="Times New Roman" w:hAnsi="Arial" w:cs="Arial"/>
      <w:b/>
      <w:bCs/>
      <w:sz w:val="24"/>
      <w:szCs w:val="24"/>
      <w:lang w:val="en-GB" w:eastAsia="en-US"/>
    </w:rPr>
  </w:style>
  <w:style w:type="paragraph" w:customStyle="1" w:styleId="Mainbodytext">
    <w:name w:val="Main body text"/>
    <w:basedOn w:val="Normal"/>
    <w:rsid w:val="009A76C4"/>
    <w:pPr>
      <w:tabs>
        <w:tab w:val="left" w:pos="720"/>
      </w:tabs>
      <w:spacing w:line="360" w:lineRule="auto"/>
      <w:jc w:val="both"/>
    </w:pPr>
    <w:rPr>
      <w:rFonts w:eastAsia="Times New Roman"/>
      <w:lang w:val="en-GB"/>
    </w:rPr>
  </w:style>
  <w:style w:type="paragraph" w:customStyle="1" w:styleId="Sub-SubSectionHeader">
    <w:name w:val="Sub-Sub Section Header"/>
    <w:basedOn w:val="Normal"/>
    <w:rsid w:val="009A76C4"/>
    <w:pPr>
      <w:numPr>
        <w:ilvl w:val="2"/>
        <w:numId w:val="1"/>
      </w:numPr>
      <w:spacing w:line="480" w:lineRule="auto"/>
    </w:pPr>
    <w:rPr>
      <w:rFonts w:eastAsia="Times New Roman" w:cs="Arial"/>
      <w:b/>
      <w:lang w:val="en-GB"/>
    </w:rPr>
  </w:style>
  <w:style w:type="paragraph" w:customStyle="1" w:styleId="Sub-sub-subsectionheader">
    <w:name w:val="Sub-sub-sub section header"/>
    <w:basedOn w:val="Normal"/>
    <w:rsid w:val="009A76C4"/>
    <w:pPr>
      <w:numPr>
        <w:ilvl w:val="3"/>
        <w:numId w:val="1"/>
      </w:numPr>
    </w:pPr>
    <w:rPr>
      <w:rFonts w:ascii="Times New Roman" w:eastAsia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9A76C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A76C4"/>
    <w:rPr>
      <w:rFonts w:ascii="Arial" w:eastAsia="SimSun" w:hAnsi="Arial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nhideWhenUsed/>
    <w:rsid w:val="009A76C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A76C4"/>
    <w:rPr>
      <w:rFonts w:ascii="Arial" w:eastAsia="SimSun" w:hAnsi="Arial" w:cs="Times New Roman"/>
      <w:sz w:val="24"/>
      <w:szCs w:val="24"/>
      <w:lang w:val="en-US" w:eastAsia="en-US"/>
    </w:rPr>
  </w:style>
  <w:style w:type="character" w:styleId="PageNumber">
    <w:name w:val="page number"/>
    <w:semiHidden/>
    <w:rsid w:val="009A76C4"/>
  </w:style>
  <w:style w:type="paragraph" w:customStyle="1" w:styleId="Headline2">
    <w:name w:val="Headline 2"/>
    <w:basedOn w:val="Normal"/>
    <w:rsid w:val="009A76C4"/>
    <w:rPr>
      <w:rFonts w:eastAsia="Times New Roman" w:cs="Arial"/>
      <w:b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C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15C65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63ED72A728F4183F4195D1C2AB425" ma:contentTypeVersion="" ma:contentTypeDescription="Create a new document." ma:contentTypeScope="" ma:versionID="84dab373d26c8f84bad23ec6fa3192b3">
  <xsd:schema xmlns:xsd="http://www.w3.org/2001/XMLSchema" xmlns:xs="http://www.w3.org/2001/XMLSchema" xmlns:p="http://schemas.microsoft.com/office/2006/metadata/properties" xmlns:ns2="ccbc7cde-88d8-4c6f-8f16-7c4387e55e9b" targetNamespace="http://schemas.microsoft.com/office/2006/metadata/properties" ma:root="true" ma:fieldsID="181dfbdba8c8b4c8feb3458067358831" ns2:_="">
    <xsd:import namespace="ccbc7cde-88d8-4c6f-8f16-7c4387e55e9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bc7cde-88d8-4c6f-8f16-7c4387e55e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DCE953-A79C-4022-A23E-FC198A61A8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bc7cde-88d8-4c6f-8f16-7c4387e55e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1FAB5E-2AAE-4E2E-A3CB-AE6ECC0515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F32D33-49EB-4005-8982-0E921F3D2BD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4748DA9-F4B4-4C61-A468-11F671D374F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Guangyi ZHUANG (HSA)</dc:creator>
  <cp:keywords/>
  <cp:lastModifiedBy>Christopher LAM (HSA)</cp:lastModifiedBy>
  <cp:revision>9</cp:revision>
  <dcterms:created xsi:type="dcterms:W3CDTF">2021-03-24T08:41:00Z</dcterms:created>
  <dcterms:modified xsi:type="dcterms:W3CDTF">2025-07-14T08:03:00Z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0x01010054363ED72A728F4183F4195D1C2AB425</vt:lpwstr>
  </property>
  <property fmtid="{D5CDD505-2E9C-101B-9397-08002B2CF9AE}" pid="3" name="MSIP_Label_5434c4c7-833e-41e4-b0ab-cdb227a2f6f7_Enabled">
    <vt:lpwstr>true</vt:lpwstr>
  </property>
  <property fmtid="{D5CDD505-2E9C-101B-9397-08002B2CF9AE}" pid="4" name="MSIP_Label_5434c4c7-833e-41e4-b0ab-cdb227a2f6f7_SetDate">
    <vt:lpwstr>2025-07-14T08:03:14Z</vt:lpwstr>
  </property>
  <property fmtid="{D5CDD505-2E9C-101B-9397-08002B2CF9AE}" pid="5" name="MSIP_Label_5434c4c7-833e-41e4-b0ab-cdb227a2f6f7_Method">
    <vt:lpwstr>Privileged</vt:lpwstr>
  </property>
  <property fmtid="{D5CDD505-2E9C-101B-9397-08002B2CF9AE}" pid="6" name="MSIP_Label_5434c4c7-833e-41e4-b0ab-cdb227a2f6f7_Name">
    <vt:lpwstr>Official (Open)</vt:lpwstr>
  </property>
  <property fmtid="{D5CDD505-2E9C-101B-9397-08002B2CF9AE}" pid="7" name="MSIP_Label_5434c4c7-833e-41e4-b0ab-cdb227a2f6f7_SiteId">
    <vt:lpwstr>0b11c524-9a1c-4e1b-84cb-6336aefc2243</vt:lpwstr>
  </property>
  <property fmtid="{D5CDD505-2E9C-101B-9397-08002B2CF9AE}" pid="8" name="MSIP_Label_5434c4c7-833e-41e4-b0ab-cdb227a2f6f7_ActionId">
    <vt:lpwstr>802744dc-2041-4110-8ed0-88c5acf0484d</vt:lpwstr>
  </property>
  <property fmtid="{D5CDD505-2E9C-101B-9397-08002B2CF9AE}" pid="9" name="MSIP_Label_5434c4c7-833e-41e4-b0ab-cdb227a2f6f7_ContentBits">
    <vt:lpwstr>0</vt:lpwstr>
  </property>
  <property fmtid="{D5CDD505-2E9C-101B-9397-08002B2CF9AE}" pid="10" name="MSIP_Label_5434c4c7-833e-41e4-b0ab-cdb227a2f6f7_Tag">
    <vt:lpwstr>10, 0, 1, 1</vt:lpwstr>
  </property>
</Properties>
</file>