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1B6" w14:textId="77777777" w:rsidR="00D76BDA" w:rsidRDefault="00C5225A" w:rsidP="00D76BDA">
      <w:pPr>
        <w:tabs>
          <w:tab w:val="left" w:pos="720"/>
        </w:tabs>
        <w:spacing w:line="360" w:lineRule="auto"/>
        <w:rPr>
          <w:rFonts w:eastAsia="Times New Roman"/>
          <w:b/>
          <w:sz w:val="22"/>
          <w:lang w:val="en-GB"/>
        </w:rPr>
      </w:pPr>
      <w:r w:rsidRPr="009523E1">
        <w:rPr>
          <w:rFonts w:eastAsia="Times New Roman"/>
          <w:b/>
          <w:sz w:val="22"/>
          <w:lang w:val="en-GB"/>
        </w:rPr>
        <w:t xml:space="preserve">ANNEX </w:t>
      </w:r>
      <w:r w:rsidR="00D76BDA" w:rsidRPr="009523E1">
        <w:rPr>
          <w:rFonts w:eastAsia="Times New Roman"/>
          <w:b/>
          <w:sz w:val="22"/>
          <w:lang w:val="en-GB"/>
        </w:rPr>
        <w:t>1</w:t>
      </w:r>
    </w:p>
    <w:p w14:paraId="17C5844F" w14:textId="77777777" w:rsidR="00234DDD" w:rsidRPr="002A7120" w:rsidRDefault="00234DDD" w:rsidP="00D058B6">
      <w:pPr>
        <w:tabs>
          <w:tab w:val="left" w:pos="720"/>
        </w:tabs>
        <w:jc w:val="center"/>
        <w:rPr>
          <w:rFonts w:eastAsia="Times New Roman"/>
          <w:i/>
          <w:color w:val="0000FF"/>
          <w:sz w:val="22"/>
          <w:lang w:val="en-GB"/>
        </w:rPr>
      </w:pPr>
      <w:r w:rsidRPr="002A7120">
        <w:rPr>
          <w:rFonts w:eastAsia="Times New Roman"/>
          <w:i/>
          <w:color w:val="0000FF"/>
          <w:sz w:val="22"/>
          <w:lang w:val="en-GB"/>
        </w:rPr>
        <w:t>[To be printed on dealer Letterhead]</w:t>
      </w:r>
    </w:p>
    <w:p w14:paraId="0F717F3A" w14:textId="77777777" w:rsidR="00045BEA" w:rsidRPr="00045BEA" w:rsidRDefault="00045BEA" w:rsidP="00D058B6">
      <w:pPr>
        <w:tabs>
          <w:tab w:val="left" w:pos="720"/>
        </w:tabs>
        <w:jc w:val="center"/>
        <w:rPr>
          <w:rFonts w:eastAsia="Times New Roman"/>
          <w:b/>
          <w:sz w:val="28"/>
          <w:lang w:val="en-GB"/>
        </w:rPr>
      </w:pPr>
      <w:r w:rsidRPr="00045BEA">
        <w:rPr>
          <w:rFonts w:eastAsia="Times New Roman"/>
          <w:b/>
          <w:sz w:val="28"/>
          <w:lang w:val="en-GB"/>
        </w:rPr>
        <w:t xml:space="preserve">Declaration </w:t>
      </w:r>
      <w:r w:rsidR="00234DDD">
        <w:rPr>
          <w:rFonts w:eastAsia="Times New Roman"/>
          <w:b/>
          <w:sz w:val="28"/>
          <w:lang w:val="en-GB"/>
        </w:rPr>
        <w:t>on FSCA Completion</w:t>
      </w:r>
    </w:p>
    <w:p w14:paraId="102A9436" w14:textId="77777777" w:rsidR="00045BEA" w:rsidRPr="00045BEA" w:rsidRDefault="00045BEA" w:rsidP="00045BEA">
      <w:pPr>
        <w:tabs>
          <w:tab w:val="left" w:pos="720"/>
        </w:tabs>
        <w:spacing w:line="360" w:lineRule="auto"/>
        <w:rPr>
          <w:rFonts w:eastAsia="Times New Roman"/>
          <w:sz w:val="22"/>
          <w:lang w:val="en-GB"/>
        </w:rPr>
      </w:pPr>
    </w:p>
    <w:p w14:paraId="4C84A1AD" w14:textId="77777777" w:rsidR="00045BEA" w:rsidRPr="00045BEA" w:rsidRDefault="00045BEA" w:rsidP="00045BEA">
      <w:pPr>
        <w:jc w:val="both"/>
        <w:rPr>
          <w:sz w:val="22"/>
        </w:rPr>
      </w:pPr>
      <w:r w:rsidRPr="00045BEA">
        <w:rPr>
          <w:sz w:val="22"/>
        </w:rPr>
        <w:t xml:space="preserve">We, </w:t>
      </w:r>
      <w:r w:rsidRPr="00045BEA">
        <w:rPr>
          <w:i/>
          <w:color w:val="0000FF"/>
          <w:sz w:val="22"/>
        </w:rPr>
        <w:t>[name of dealer]</w:t>
      </w:r>
      <w:r w:rsidRPr="00045BEA">
        <w:rPr>
          <w:sz w:val="22"/>
        </w:rPr>
        <w:t xml:space="preserve">, hereby declare that the list of consignees in Singapore supplied with medical device affected by FSCA </w:t>
      </w:r>
      <w:r w:rsidR="00234DDD">
        <w:rPr>
          <w:i/>
          <w:color w:val="0000FF"/>
          <w:sz w:val="22"/>
        </w:rPr>
        <w:t>[</w:t>
      </w:r>
      <w:r w:rsidRPr="00045BEA">
        <w:rPr>
          <w:i/>
          <w:color w:val="0000FF"/>
          <w:sz w:val="22"/>
        </w:rPr>
        <w:t>HSA FSCA Ref No.</w:t>
      </w:r>
      <w:r w:rsidR="00234DDD">
        <w:rPr>
          <w:i/>
          <w:color w:val="0000FF"/>
          <w:sz w:val="22"/>
        </w:rPr>
        <w:t>]</w:t>
      </w:r>
      <w:r w:rsidRPr="00045BEA">
        <w:rPr>
          <w:sz w:val="22"/>
        </w:rPr>
        <w:t>, are limited to:</w:t>
      </w:r>
    </w:p>
    <w:p w14:paraId="173B3D52" w14:textId="77777777" w:rsidR="00045BEA" w:rsidRPr="00045BEA" w:rsidRDefault="00045BEA" w:rsidP="00045BEA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1561"/>
        <w:gridCol w:w="2126"/>
      </w:tblGrid>
      <w:tr w:rsidR="00045BEA" w:rsidRPr="00045BEA" w14:paraId="2427D74E" w14:textId="77777777" w:rsidTr="00820DAA">
        <w:tc>
          <w:tcPr>
            <w:tcW w:w="4351" w:type="dxa"/>
            <w:shd w:val="clear" w:color="auto" w:fill="auto"/>
          </w:tcPr>
          <w:p w14:paraId="56AC339A" w14:textId="77777777" w:rsidR="00045BEA" w:rsidRDefault="00045BEA" w:rsidP="00045BEA">
            <w:pPr>
              <w:jc w:val="both"/>
              <w:rPr>
                <w:rFonts w:cs="Arial"/>
                <w:b/>
                <w:sz w:val="22"/>
              </w:rPr>
            </w:pPr>
            <w:r w:rsidRPr="00045BEA">
              <w:rPr>
                <w:rFonts w:cs="Arial"/>
                <w:b/>
                <w:sz w:val="22"/>
              </w:rPr>
              <w:t>Consignee Name</w:t>
            </w:r>
          </w:p>
          <w:p w14:paraId="2744795B" w14:textId="77777777" w:rsidR="00A6030C" w:rsidRPr="00F70E5B" w:rsidRDefault="00234DDD" w:rsidP="00045BEA">
            <w:pPr>
              <w:jc w:val="both"/>
              <w:rPr>
                <w:rFonts w:cs="Arial"/>
                <w:bCs/>
                <w:i/>
                <w:iCs/>
                <w:sz w:val="22"/>
              </w:rPr>
            </w:pPr>
            <w:r w:rsidRPr="000C61E1">
              <w:rPr>
                <w:rFonts w:cs="Arial"/>
                <w:bCs/>
                <w:i/>
                <w:iCs/>
                <w:sz w:val="20"/>
                <w:szCs w:val="22"/>
              </w:rPr>
              <w:t>(</w:t>
            </w:r>
            <w:r w:rsidRPr="000C61E1">
              <w:rPr>
                <w:i/>
                <w:iCs/>
                <w:sz w:val="20"/>
                <w:szCs w:val="22"/>
              </w:rPr>
              <w:t xml:space="preserve">For FSCA involving implantable devices, provide </w:t>
            </w:r>
            <w:r w:rsidR="00C057BF">
              <w:rPr>
                <w:i/>
                <w:iCs/>
                <w:sz w:val="20"/>
                <w:szCs w:val="22"/>
              </w:rPr>
              <w:t>qualified practitioner</w:t>
            </w:r>
            <w:r w:rsidRPr="007B5854">
              <w:rPr>
                <w:i/>
                <w:iCs/>
                <w:sz w:val="20"/>
                <w:szCs w:val="22"/>
              </w:rPr>
              <w:t xml:space="preserve"> </w:t>
            </w:r>
            <w:r w:rsidRPr="000C61E1">
              <w:rPr>
                <w:i/>
                <w:iCs/>
                <w:sz w:val="20"/>
                <w:szCs w:val="22"/>
              </w:rPr>
              <w:t>name and relevant healthcare institution in each row)</w:t>
            </w:r>
          </w:p>
        </w:tc>
        <w:tc>
          <w:tcPr>
            <w:tcW w:w="1561" w:type="dxa"/>
            <w:shd w:val="clear" w:color="auto" w:fill="auto"/>
          </w:tcPr>
          <w:p w14:paraId="08F06CCE" w14:textId="77777777" w:rsidR="00045BEA" w:rsidRPr="00045BEA" w:rsidRDefault="00045BEA" w:rsidP="00045BEA">
            <w:pPr>
              <w:jc w:val="both"/>
              <w:rPr>
                <w:rFonts w:cs="Arial"/>
                <w:b/>
                <w:sz w:val="22"/>
              </w:rPr>
            </w:pPr>
            <w:r w:rsidRPr="00045BEA">
              <w:rPr>
                <w:rFonts w:cs="Arial"/>
                <w:b/>
                <w:sz w:val="22"/>
              </w:rPr>
              <w:t>Quantity</w:t>
            </w:r>
          </w:p>
        </w:tc>
        <w:tc>
          <w:tcPr>
            <w:tcW w:w="2126" w:type="dxa"/>
          </w:tcPr>
          <w:p w14:paraId="0A8ADF06" w14:textId="77777777" w:rsidR="00045BEA" w:rsidRDefault="00045BEA" w:rsidP="00045BEA">
            <w:pPr>
              <w:jc w:val="both"/>
              <w:rPr>
                <w:rFonts w:cs="Arial"/>
                <w:b/>
                <w:sz w:val="22"/>
              </w:rPr>
            </w:pPr>
            <w:r w:rsidRPr="00045BEA">
              <w:rPr>
                <w:rFonts w:cs="Arial"/>
                <w:b/>
                <w:sz w:val="22"/>
              </w:rPr>
              <w:t xml:space="preserve">Status of </w:t>
            </w:r>
            <w:r w:rsidR="00895F0F">
              <w:rPr>
                <w:rFonts w:cs="Arial"/>
                <w:b/>
                <w:sz w:val="22"/>
              </w:rPr>
              <w:t xml:space="preserve">field safety </w:t>
            </w:r>
            <w:r w:rsidRPr="00045BEA">
              <w:rPr>
                <w:rFonts w:cs="Arial"/>
                <w:b/>
                <w:sz w:val="22"/>
              </w:rPr>
              <w:t xml:space="preserve">correction </w:t>
            </w:r>
            <w:r w:rsidR="00895F0F">
              <w:rPr>
                <w:rFonts w:cs="Arial"/>
                <w:b/>
                <w:sz w:val="22"/>
              </w:rPr>
              <w:t>action for</w:t>
            </w:r>
            <w:r w:rsidRPr="00045BEA">
              <w:rPr>
                <w:rFonts w:cs="Arial"/>
                <w:b/>
                <w:sz w:val="22"/>
              </w:rPr>
              <w:t xml:space="preserve"> affected device </w:t>
            </w:r>
          </w:p>
          <w:p w14:paraId="0C9AA7E6" w14:textId="77777777" w:rsidR="00D52AE8" w:rsidRPr="00F70E5B" w:rsidRDefault="00234DDD" w:rsidP="00045BEA">
            <w:pPr>
              <w:jc w:val="both"/>
              <w:rPr>
                <w:rFonts w:cs="Arial"/>
                <w:bCs/>
                <w:i/>
                <w:iCs/>
                <w:sz w:val="22"/>
              </w:rPr>
            </w:pPr>
            <w:r w:rsidRPr="000C61E1">
              <w:rPr>
                <w:rFonts w:cs="Arial"/>
                <w:bCs/>
                <w:i/>
                <w:iCs/>
                <w:sz w:val="20"/>
                <w:szCs w:val="22"/>
              </w:rPr>
              <w:t>(Provide reason if incomplete)</w:t>
            </w:r>
          </w:p>
        </w:tc>
      </w:tr>
      <w:tr w:rsidR="00045BEA" w:rsidRPr="00045BEA" w14:paraId="21A59081" w14:textId="77777777" w:rsidTr="00820DAA">
        <w:tc>
          <w:tcPr>
            <w:tcW w:w="4351" w:type="dxa"/>
            <w:shd w:val="clear" w:color="auto" w:fill="auto"/>
          </w:tcPr>
          <w:p w14:paraId="277BA062" w14:textId="77777777" w:rsidR="00045BEA" w:rsidRPr="00234DDD" w:rsidRDefault="00234DDD" w:rsidP="00045BEA">
            <w:pPr>
              <w:jc w:val="both"/>
              <w:rPr>
                <w:rFonts w:cs="Arial"/>
                <w:i/>
                <w:color w:val="0000FF"/>
                <w:sz w:val="20"/>
                <w:szCs w:val="20"/>
              </w:rPr>
            </w:pPr>
            <w:r w:rsidRPr="00234DDD">
              <w:rPr>
                <w:rFonts w:cs="Arial"/>
                <w:i/>
                <w:color w:val="0000FF"/>
                <w:sz w:val="20"/>
                <w:szCs w:val="20"/>
              </w:rPr>
              <w:t>[Provide consignee full name e.g. clinic or hospital]</w:t>
            </w:r>
          </w:p>
        </w:tc>
        <w:tc>
          <w:tcPr>
            <w:tcW w:w="1561" w:type="dxa"/>
            <w:shd w:val="clear" w:color="auto" w:fill="auto"/>
          </w:tcPr>
          <w:p w14:paraId="4CC4894C" w14:textId="77777777" w:rsidR="00045BEA" w:rsidRPr="00234DDD" w:rsidRDefault="00045BEA" w:rsidP="00045BEA">
            <w:pPr>
              <w:jc w:val="both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D3FD34" w14:textId="77777777" w:rsidR="00045BEA" w:rsidRPr="00234DDD" w:rsidRDefault="00234DDD" w:rsidP="00045BEA">
            <w:pPr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234DDD">
              <w:rPr>
                <w:rFonts w:cs="Arial"/>
                <w:i/>
                <w:color w:val="0000FF"/>
                <w:sz w:val="20"/>
                <w:szCs w:val="20"/>
              </w:rPr>
              <w:t>[e.g. completed]</w:t>
            </w:r>
          </w:p>
        </w:tc>
      </w:tr>
      <w:tr w:rsidR="00045BEA" w:rsidRPr="00045BEA" w14:paraId="46A26205" w14:textId="77777777" w:rsidTr="00820DAA">
        <w:tc>
          <w:tcPr>
            <w:tcW w:w="4351" w:type="dxa"/>
            <w:shd w:val="clear" w:color="auto" w:fill="auto"/>
          </w:tcPr>
          <w:p w14:paraId="67A56BD1" w14:textId="77777777" w:rsidR="00045BEA" w:rsidRPr="00234DDD" w:rsidRDefault="00045BEA" w:rsidP="00045BEA">
            <w:pPr>
              <w:jc w:val="both"/>
              <w:rPr>
                <w:rFonts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02631A7" w14:textId="77777777" w:rsidR="00045BEA" w:rsidRPr="00234DDD" w:rsidRDefault="00045BEA" w:rsidP="00045BEA">
            <w:pPr>
              <w:jc w:val="both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BAFC1" w14:textId="77777777" w:rsidR="00045BEA" w:rsidRPr="00234DDD" w:rsidRDefault="00045BEA" w:rsidP="00045BEA">
            <w:pPr>
              <w:jc w:val="both"/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14:paraId="5E972AAA" w14:textId="77777777" w:rsidR="00024FD9" w:rsidRDefault="00024FD9" w:rsidP="00045BEA">
      <w:pPr>
        <w:jc w:val="both"/>
        <w:rPr>
          <w:sz w:val="22"/>
        </w:rPr>
      </w:pPr>
    </w:p>
    <w:p w14:paraId="684C9538" w14:textId="77777777" w:rsidR="00090E9A" w:rsidRDefault="00090E9A" w:rsidP="00045BEA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For all </w:t>
      </w:r>
      <w:r w:rsidRPr="00045BEA">
        <w:rPr>
          <w:rFonts w:cs="Arial"/>
          <w:sz w:val="22"/>
        </w:rPr>
        <w:t xml:space="preserve">affected consignees </w:t>
      </w:r>
      <w:r>
        <w:rPr>
          <w:rFonts w:cs="Arial"/>
          <w:sz w:val="22"/>
        </w:rPr>
        <w:t xml:space="preserve">whose status of FSCA is </w:t>
      </w:r>
      <w:r w:rsidRPr="00045BEA">
        <w:rPr>
          <w:rFonts w:cs="Arial"/>
          <w:sz w:val="22"/>
        </w:rPr>
        <w:t>listed</w:t>
      </w:r>
      <w:r>
        <w:rPr>
          <w:rFonts w:cs="Arial"/>
          <w:sz w:val="22"/>
        </w:rPr>
        <w:t xml:space="preserve"> as completed</w:t>
      </w:r>
      <w:r w:rsidRPr="00045BEA">
        <w:rPr>
          <w:rFonts w:cs="Arial"/>
          <w:sz w:val="22"/>
        </w:rPr>
        <w:t xml:space="preserve"> in paragraph 1</w:t>
      </w:r>
      <w:r>
        <w:rPr>
          <w:rFonts w:cs="Arial"/>
          <w:sz w:val="22"/>
        </w:rPr>
        <w:t>:</w:t>
      </w:r>
    </w:p>
    <w:p w14:paraId="5D0580E6" w14:textId="77777777" w:rsidR="004469E3" w:rsidRDefault="004469E3" w:rsidP="00045BEA">
      <w:pPr>
        <w:jc w:val="both"/>
        <w:rPr>
          <w:sz w:val="22"/>
        </w:rPr>
      </w:pPr>
    </w:p>
    <w:p w14:paraId="372EE58D" w14:textId="77777777" w:rsidR="00045BEA" w:rsidRDefault="00F64DA1" w:rsidP="00045BEA">
      <w:pPr>
        <w:jc w:val="both"/>
        <w:rPr>
          <w:rFonts w:cs="Arial"/>
          <w:sz w:val="22"/>
          <w:szCs w:val="22"/>
        </w:rPr>
      </w:pPr>
      <w:r>
        <w:rPr>
          <w:sz w:val="22"/>
        </w:rPr>
        <w:t>1</w:t>
      </w:r>
      <w:r w:rsidR="00045BEA" w:rsidRPr="00045BEA">
        <w:rPr>
          <w:sz w:val="22"/>
        </w:rPr>
        <w:t>.</w:t>
      </w:r>
      <w:r w:rsidR="00045BEA" w:rsidRPr="00045BEA">
        <w:rPr>
          <w:rFonts w:cs="Arial"/>
          <w:sz w:val="22"/>
        </w:rPr>
        <w:tab/>
      </w:r>
      <w:r w:rsidR="00090E9A">
        <w:rPr>
          <w:rFonts w:cs="Arial"/>
          <w:sz w:val="22"/>
        </w:rPr>
        <w:t>W</w:t>
      </w:r>
      <w:r w:rsidR="0017296E">
        <w:rPr>
          <w:rFonts w:cs="Arial"/>
          <w:sz w:val="22"/>
        </w:rPr>
        <w:t xml:space="preserve">e confirm that we have provided </w:t>
      </w:r>
      <w:r w:rsidR="00045BEA" w:rsidRPr="00045BEA">
        <w:rPr>
          <w:rFonts w:cs="Arial"/>
          <w:sz w:val="22"/>
        </w:rPr>
        <w:t>a copy of the Field Safety Notice (FSN)</w:t>
      </w:r>
      <w:r w:rsidR="0025189D">
        <w:rPr>
          <w:rFonts w:cs="Arial"/>
          <w:sz w:val="22"/>
        </w:rPr>
        <w:t>/ Dear Healthcare Professional Letter (DHCPL)</w:t>
      </w:r>
      <w:r w:rsidR="00045BEA" w:rsidRPr="00045BEA">
        <w:rPr>
          <w:rFonts w:cs="Arial"/>
          <w:sz w:val="22"/>
        </w:rPr>
        <w:t xml:space="preserve"> and have completed all </w:t>
      </w:r>
      <w:r w:rsidR="00234DDD">
        <w:rPr>
          <w:rFonts w:cs="Arial"/>
          <w:sz w:val="22"/>
          <w:szCs w:val="22"/>
        </w:rPr>
        <w:t>correction activities for</w:t>
      </w:r>
      <w:r w:rsidR="00045BEA" w:rsidRPr="00045BEA">
        <w:rPr>
          <w:rFonts w:cs="Arial"/>
          <w:sz w:val="22"/>
          <w:szCs w:val="22"/>
        </w:rPr>
        <w:t xml:space="preserve"> the </w:t>
      </w:r>
      <w:proofErr w:type="gramStart"/>
      <w:r w:rsidR="00045BEA" w:rsidRPr="00045BEA">
        <w:rPr>
          <w:rFonts w:cs="Arial"/>
          <w:sz w:val="22"/>
          <w:szCs w:val="22"/>
        </w:rPr>
        <w:t>aforementioned FSCA</w:t>
      </w:r>
      <w:proofErr w:type="gramEnd"/>
      <w:r w:rsidR="00045BEA" w:rsidRPr="00045BEA">
        <w:rPr>
          <w:rFonts w:cs="Arial"/>
          <w:sz w:val="22"/>
          <w:szCs w:val="22"/>
        </w:rPr>
        <w:t>.</w:t>
      </w:r>
    </w:p>
    <w:p w14:paraId="1D291E94" w14:textId="77777777" w:rsidR="00190D87" w:rsidRDefault="00190D87" w:rsidP="00045BEA">
      <w:pPr>
        <w:jc w:val="both"/>
        <w:rPr>
          <w:rFonts w:cs="Arial"/>
          <w:sz w:val="22"/>
          <w:szCs w:val="22"/>
        </w:rPr>
      </w:pPr>
    </w:p>
    <w:p w14:paraId="4D86CAC3" w14:textId="77777777" w:rsidR="007A0850" w:rsidRDefault="000F4523" w:rsidP="00190D8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2</w:t>
      </w:r>
      <w:r w:rsidR="00190D87">
        <w:rPr>
          <w:rFonts w:cs="Arial"/>
          <w:sz w:val="22"/>
        </w:rPr>
        <w:t>.</w:t>
      </w:r>
      <w:r w:rsidR="00190D87">
        <w:rPr>
          <w:rFonts w:cs="Arial"/>
          <w:sz w:val="22"/>
        </w:rPr>
        <w:tab/>
      </w:r>
      <w:r w:rsidR="00485424">
        <w:rPr>
          <w:rFonts w:cs="Arial"/>
          <w:sz w:val="22"/>
        </w:rPr>
        <w:t>We confirm that:</w:t>
      </w:r>
      <w:r w:rsidR="00A37879">
        <w:rPr>
          <w:rFonts w:cs="Arial"/>
          <w:sz w:val="22"/>
        </w:rPr>
        <w:t xml:space="preserve"> </w:t>
      </w:r>
    </w:p>
    <w:p w14:paraId="471D811E" w14:textId="77777777" w:rsidR="00190D87" w:rsidRDefault="007A0850" w:rsidP="00190D87">
      <w:pPr>
        <w:jc w:val="both"/>
        <w:rPr>
          <w:rFonts w:cs="Arial"/>
          <w:sz w:val="22"/>
          <w:szCs w:val="22"/>
        </w:rPr>
      </w:pPr>
      <w:r w:rsidRPr="00861796">
        <w:rPr>
          <w:rFonts w:cs="Arial"/>
          <w:sz w:val="22"/>
          <w:szCs w:val="22"/>
          <w:lang w:val="en-GB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796">
        <w:rPr>
          <w:rFonts w:cs="Arial"/>
          <w:sz w:val="22"/>
          <w:szCs w:val="22"/>
          <w:lang w:val="en-GB" w:eastAsia="zh-CN"/>
        </w:rPr>
        <w:instrText xml:space="preserve"> FORMCHECKBOX </w:instrText>
      </w:r>
      <w:r w:rsidRPr="00861796">
        <w:rPr>
          <w:rFonts w:cs="Arial"/>
          <w:sz w:val="22"/>
          <w:szCs w:val="22"/>
          <w:lang w:val="en-GB" w:eastAsia="zh-CN"/>
        </w:rPr>
      </w:r>
      <w:r w:rsidRPr="00861796">
        <w:rPr>
          <w:rFonts w:cs="Arial"/>
          <w:sz w:val="22"/>
          <w:szCs w:val="22"/>
          <w:lang w:val="en-GB" w:eastAsia="zh-CN"/>
        </w:rPr>
        <w:fldChar w:fldCharType="separate"/>
      </w:r>
      <w:r w:rsidRPr="00861796">
        <w:rPr>
          <w:rFonts w:cs="Arial"/>
          <w:sz w:val="22"/>
          <w:szCs w:val="22"/>
          <w:lang w:val="en-GB" w:eastAsia="zh-CN"/>
        </w:rPr>
        <w:fldChar w:fldCharType="end"/>
      </w:r>
      <w:r>
        <w:rPr>
          <w:rFonts w:cs="Arial"/>
          <w:sz w:val="22"/>
          <w:szCs w:val="22"/>
          <w:lang w:val="en-GB" w:eastAsia="zh-CN"/>
        </w:rPr>
        <w:t xml:space="preserve"> </w:t>
      </w:r>
      <w:r w:rsidR="00190D87" w:rsidRPr="00090E9A">
        <w:rPr>
          <w:rFonts w:cs="Arial"/>
          <w:sz w:val="22"/>
        </w:rPr>
        <w:t xml:space="preserve">FSN/ DHCPLs </w:t>
      </w:r>
      <w:r w:rsidR="002B23AA">
        <w:rPr>
          <w:rFonts w:cs="Arial"/>
          <w:sz w:val="22"/>
        </w:rPr>
        <w:t xml:space="preserve">have </w:t>
      </w:r>
      <w:r w:rsidR="00190D87" w:rsidRPr="00090E9A">
        <w:rPr>
          <w:rFonts w:cs="Arial"/>
          <w:sz w:val="22"/>
        </w:rPr>
        <w:t>be</w:t>
      </w:r>
      <w:r w:rsidR="002B23AA">
        <w:rPr>
          <w:rFonts w:cs="Arial"/>
          <w:sz w:val="22"/>
        </w:rPr>
        <w:t>en</w:t>
      </w:r>
      <w:r w:rsidR="00190D87" w:rsidRPr="00090E9A">
        <w:rPr>
          <w:rFonts w:cs="Arial"/>
          <w:sz w:val="22"/>
        </w:rPr>
        <w:t xml:space="preserve"> disseminated to </w:t>
      </w:r>
      <w:r w:rsidR="00794423">
        <w:rPr>
          <w:rFonts w:cs="Arial"/>
          <w:sz w:val="22"/>
        </w:rPr>
        <w:t xml:space="preserve">affected </w:t>
      </w:r>
      <w:r w:rsidR="00190D87" w:rsidRPr="00090E9A">
        <w:rPr>
          <w:rFonts w:cs="Arial"/>
          <w:sz w:val="22"/>
        </w:rPr>
        <w:t>H</w:t>
      </w:r>
      <w:r w:rsidR="00190D87">
        <w:rPr>
          <w:rFonts w:cs="Arial"/>
          <w:sz w:val="22"/>
        </w:rPr>
        <w:t xml:space="preserve">ealthcare </w:t>
      </w:r>
      <w:r w:rsidR="00190D87" w:rsidRPr="00090E9A">
        <w:rPr>
          <w:rFonts w:cs="Arial"/>
          <w:sz w:val="22"/>
        </w:rPr>
        <w:t>P</w:t>
      </w:r>
      <w:r w:rsidR="00190D87">
        <w:rPr>
          <w:rFonts w:cs="Arial"/>
          <w:sz w:val="22"/>
        </w:rPr>
        <w:t>rofessional</w:t>
      </w:r>
      <w:r w:rsidR="00190D87" w:rsidRPr="00090E9A">
        <w:rPr>
          <w:rFonts w:cs="Arial"/>
          <w:sz w:val="22"/>
        </w:rPr>
        <w:t>s</w:t>
      </w:r>
      <w:r w:rsidR="00190D87">
        <w:rPr>
          <w:rFonts w:cs="Arial"/>
          <w:sz w:val="22"/>
        </w:rPr>
        <w:t xml:space="preserve"> (HCPs)</w:t>
      </w:r>
      <w:r w:rsidR="002B23AA">
        <w:rPr>
          <w:rFonts w:cs="Arial"/>
          <w:sz w:val="22"/>
        </w:rPr>
        <w:t>.</w:t>
      </w:r>
      <w:r w:rsidR="00190D87">
        <w:rPr>
          <w:rFonts w:cs="Arial"/>
          <w:sz w:val="22"/>
        </w:rPr>
        <w:t xml:space="preserve"> </w:t>
      </w:r>
      <w:r w:rsidR="002B23AA">
        <w:rPr>
          <w:rFonts w:cs="Arial"/>
          <w:sz w:val="22"/>
        </w:rPr>
        <w:t>C</w:t>
      </w:r>
      <w:r w:rsidR="00190D87">
        <w:rPr>
          <w:rFonts w:cs="Arial"/>
          <w:sz w:val="22"/>
        </w:rPr>
        <w:t>ompleted</w:t>
      </w:r>
      <w:r w:rsidR="00190D87" w:rsidRPr="00090E9A">
        <w:rPr>
          <w:rFonts w:cs="Arial"/>
          <w:sz w:val="22"/>
        </w:rPr>
        <w:t xml:space="preserve"> FSN</w:t>
      </w:r>
      <w:r w:rsidR="00190D87">
        <w:rPr>
          <w:rFonts w:cs="Arial"/>
          <w:sz w:val="22"/>
          <w:szCs w:val="22"/>
        </w:rPr>
        <w:t>/ DHCPL acknowledgements have been obtained from all impacted HCPs</w:t>
      </w:r>
      <w:r w:rsidR="00AC3F5E">
        <w:rPr>
          <w:rFonts w:cs="Arial"/>
          <w:sz w:val="22"/>
          <w:szCs w:val="22"/>
        </w:rPr>
        <w:t xml:space="preserve">. </w:t>
      </w:r>
    </w:p>
    <w:p w14:paraId="51EF336A" w14:textId="77777777" w:rsidR="00485424" w:rsidRPr="00AE2EF9" w:rsidRDefault="00A37879" w:rsidP="00485424">
      <w:pPr>
        <w:jc w:val="both"/>
        <w:rPr>
          <w:i/>
          <w:color w:val="0000FF"/>
          <w:sz w:val="20"/>
          <w:szCs w:val="20"/>
        </w:rPr>
      </w:pPr>
      <w:r w:rsidRPr="00AE2EF9">
        <w:rPr>
          <w:i/>
          <w:color w:val="0000FF"/>
          <w:sz w:val="20"/>
          <w:szCs w:val="20"/>
        </w:rPr>
        <w:t xml:space="preserve">(Select </w:t>
      </w:r>
      <w:r w:rsidR="00485424" w:rsidRPr="00AE2EF9">
        <w:rPr>
          <w:i/>
          <w:color w:val="0000FF"/>
          <w:sz w:val="20"/>
          <w:szCs w:val="20"/>
        </w:rPr>
        <w:t>only</w:t>
      </w:r>
      <w:r w:rsidR="004D1B35" w:rsidRPr="00AE2EF9">
        <w:rPr>
          <w:i/>
          <w:color w:val="0000FF"/>
          <w:sz w:val="20"/>
          <w:szCs w:val="20"/>
        </w:rPr>
        <w:t xml:space="preserve"> if</w:t>
      </w:r>
      <w:r w:rsidR="00485424" w:rsidRPr="00AE2EF9">
        <w:rPr>
          <w:i/>
          <w:color w:val="0000FF"/>
          <w:sz w:val="20"/>
          <w:szCs w:val="20"/>
        </w:rPr>
        <w:t xml:space="preserve"> FSN/ DHCPL</w:t>
      </w:r>
      <w:r w:rsidR="004D1B35" w:rsidRPr="00AE2EF9">
        <w:rPr>
          <w:i/>
          <w:color w:val="0000FF"/>
          <w:sz w:val="20"/>
          <w:szCs w:val="20"/>
        </w:rPr>
        <w:t xml:space="preserve"> is required</w:t>
      </w:r>
      <w:r w:rsidR="00485424" w:rsidRPr="00AE2EF9">
        <w:rPr>
          <w:i/>
          <w:color w:val="0000FF"/>
          <w:sz w:val="20"/>
          <w:szCs w:val="20"/>
        </w:rPr>
        <w:t xml:space="preserve"> to be disseminated to HCPs.)</w:t>
      </w:r>
    </w:p>
    <w:p w14:paraId="60944957" w14:textId="77777777" w:rsidR="00A37879" w:rsidRPr="00045BEA" w:rsidRDefault="00A37879" w:rsidP="00045BEA">
      <w:pPr>
        <w:jc w:val="both"/>
        <w:rPr>
          <w:rFonts w:cs="Arial"/>
          <w:sz w:val="22"/>
          <w:szCs w:val="22"/>
        </w:rPr>
      </w:pPr>
    </w:p>
    <w:p w14:paraId="33CE74A9" w14:textId="77777777" w:rsidR="00FB7319" w:rsidRDefault="000F4523" w:rsidP="00FB731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3</w:t>
      </w:r>
      <w:r w:rsidR="00FB7319">
        <w:rPr>
          <w:rFonts w:cs="Arial"/>
          <w:sz w:val="22"/>
        </w:rPr>
        <w:t>.</w:t>
      </w:r>
      <w:r w:rsidR="00FB7319">
        <w:rPr>
          <w:rFonts w:cs="Arial"/>
          <w:sz w:val="22"/>
        </w:rPr>
        <w:tab/>
      </w:r>
      <w:r w:rsidR="00F64DA1">
        <w:rPr>
          <w:rFonts w:cs="Arial"/>
          <w:sz w:val="22"/>
        </w:rPr>
        <w:t>Following e</w:t>
      </w:r>
      <w:r w:rsidR="009C259B">
        <w:rPr>
          <w:rFonts w:cs="Arial"/>
          <w:sz w:val="22"/>
        </w:rPr>
        <w:t xml:space="preserve">vidence </w:t>
      </w:r>
      <w:r w:rsidR="00FB1812">
        <w:rPr>
          <w:rFonts w:cs="Arial"/>
          <w:sz w:val="22"/>
        </w:rPr>
        <w:t>confirming</w:t>
      </w:r>
      <w:r w:rsidR="009C259B">
        <w:rPr>
          <w:rFonts w:cs="Arial"/>
          <w:sz w:val="22"/>
        </w:rPr>
        <w:t xml:space="preserve"> </w:t>
      </w:r>
      <w:r w:rsidR="009C259B" w:rsidRPr="00045BEA">
        <w:rPr>
          <w:rFonts w:cs="Arial"/>
          <w:sz w:val="22"/>
          <w:szCs w:val="22"/>
        </w:rPr>
        <w:t xml:space="preserve">completion of field corrections </w:t>
      </w:r>
      <w:r w:rsidR="009C259B">
        <w:rPr>
          <w:rFonts w:cs="Arial"/>
          <w:sz w:val="22"/>
          <w:szCs w:val="22"/>
        </w:rPr>
        <w:t xml:space="preserve">for </w:t>
      </w:r>
      <w:r w:rsidR="00FB1812">
        <w:rPr>
          <w:rFonts w:cs="Arial"/>
          <w:sz w:val="22"/>
          <w:szCs w:val="22"/>
        </w:rPr>
        <w:t xml:space="preserve">the </w:t>
      </w:r>
      <w:r w:rsidR="009C259B">
        <w:rPr>
          <w:rFonts w:cs="Arial"/>
          <w:sz w:val="22"/>
          <w:szCs w:val="22"/>
        </w:rPr>
        <w:t xml:space="preserve">affected devices </w:t>
      </w:r>
      <w:r w:rsidR="009C259B" w:rsidRPr="00045BEA">
        <w:rPr>
          <w:rFonts w:cs="Arial"/>
          <w:sz w:val="22"/>
          <w:szCs w:val="22"/>
        </w:rPr>
        <w:t>ha</w:t>
      </w:r>
      <w:r w:rsidR="00F76EE3">
        <w:rPr>
          <w:rFonts w:cs="Arial"/>
          <w:sz w:val="22"/>
          <w:szCs w:val="22"/>
        </w:rPr>
        <w:t>s</w:t>
      </w:r>
      <w:r w:rsidR="009C259B" w:rsidRPr="00045BEA">
        <w:rPr>
          <w:rFonts w:cs="Arial"/>
          <w:sz w:val="22"/>
          <w:szCs w:val="22"/>
        </w:rPr>
        <w:t xml:space="preserve"> been collected</w:t>
      </w:r>
      <w:r w:rsidR="00D708DD">
        <w:rPr>
          <w:rFonts w:cs="Arial"/>
          <w:sz w:val="22"/>
          <w:szCs w:val="22"/>
        </w:rPr>
        <w:t xml:space="preserve"> (if applicable)</w:t>
      </w:r>
      <w:r w:rsidR="009C259B">
        <w:rPr>
          <w:rFonts w:cs="Arial"/>
          <w:sz w:val="22"/>
        </w:rPr>
        <w:t>.</w:t>
      </w:r>
    </w:p>
    <w:p w14:paraId="125E3A02" w14:textId="77777777" w:rsidR="004469E3" w:rsidRPr="004469E3" w:rsidRDefault="00B149D7" w:rsidP="00FB7319">
      <w:pPr>
        <w:jc w:val="both"/>
        <w:rPr>
          <w:iCs/>
          <w:color w:val="0000FF"/>
          <w:sz w:val="22"/>
        </w:rPr>
      </w:pPr>
      <w:r>
        <w:rPr>
          <w:iCs/>
          <w:color w:val="0000FF"/>
          <w:sz w:val="22"/>
        </w:rPr>
        <w:t xml:space="preserve"> </w:t>
      </w:r>
    </w:p>
    <w:p w14:paraId="43E4248F" w14:textId="77777777" w:rsidR="00FB7319" w:rsidRPr="0058287A" w:rsidRDefault="0058287A" w:rsidP="0058287A">
      <w:pPr>
        <w:ind w:left="720"/>
        <w:jc w:val="both"/>
        <w:rPr>
          <w:sz w:val="22"/>
          <w:szCs w:val="22"/>
        </w:rPr>
      </w:pPr>
      <w:r w:rsidRPr="005828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287A">
        <w:rPr>
          <w:sz w:val="22"/>
          <w:szCs w:val="22"/>
        </w:rPr>
        <w:instrText xml:space="preserve"> FORMCHECKBOX </w:instrText>
      </w:r>
      <w:r w:rsidRPr="0058287A">
        <w:rPr>
          <w:sz w:val="22"/>
          <w:szCs w:val="22"/>
        </w:rPr>
      </w:r>
      <w:r w:rsidRPr="0058287A">
        <w:rPr>
          <w:sz w:val="22"/>
          <w:szCs w:val="22"/>
        </w:rPr>
        <w:fldChar w:fldCharType="separate"/>
      </w:r>
      <w:r w:rsidRPr="0058287A">
        <w:rPr>
          <w:sz w:val="22"/>
          <w:szCs w:val="22"/>
        </w:rPr>
        <w:fldChar w:fldCharType="end"/>
      </w:r>
      <w:r w:rsidRPr="0058287A">
        <w:rPr>
          <w:sz w:val="22"/>
          <w:szCs w:val="22"/>
        </w:rPr>
        <w:t xml:space="preserve"> </w:t>
      </w:r>
      <w:r w:rsidR="0025657E" w:rsidRPr="0058287A">
        <w:rPr>
          <w:sz w:val="22"/>
          <w:szCs w:val="22"/>
        </w:rPr>
        <w:t>S</w:t>
      </w:r>
      <w:r w:rsidR="00CF16C9" w:rsidRPr="0058287A">
        <w:rPr>
          <w:sz w:val="22"/>
          <w:szCs w:val="22"/>
        </w:rPr>
        <w:t xml:space="preserve">ervice reports </w:t>
      </w:r>
      <w:r w:rsidR="00F20745">
        <w:rPr>
          <w:sz w:val="22"/>
          <w:szCs w:val="22"/>
        </w:rPr>
        <w:t>for all corrected devices</w:t>
      </w:r>
      <w:r w:rsidR="0047240D">
        <w:rPr>
          <w:sz w:val="22"/>
          <w:szCs w:val="22"/>
        </w:rPr>
        <w:t>.</w:t>
      </w:r>
    </w:p>
    <w:p w14:paraId="225B66E1" w14:textId="77777777" w:rsidR="00FB7319" w:rsidRPr="00AE2EF9" w:rsidRDefault="00FB7319" w:rsidP="00F607C8">
      <w:pPr>
        <w:ind w:left="720"/>
        <w:jc w:val="both"/>
        <w:rPr>
          <w:i/>
          <w:color w:val="0000FF"/>
          <w:sz w:val="20"/>
          <w:szCs w:val="20"/>
        </w:rPr>
      </w:pPr>
      <w:r w:rsidRPr="00AE2EF9">
        <w:rPr>
          <w:i/>
          <w:color w:val="0000FF"/>
          <w:sz w:val="20"/>
          <w:szCs w:val="20"/>
        </w:rPr>
        <w:t>(Applicable for devices which require</w:t>
      </w:r>
      <w:r w:rsidR="0025189D" w:rsidRPr="00AE2EF9">
        <w:rPr>
          <w:i/>
          <w:color w:val="0000FF"/>
          <w:sz w:val="20"/>
          <w:szCs w:val="20"/>
        </w:rPr>
        <w:t xml:space="preserve"> repair/ correction</w:t>
      </w:r>
      <w:r w:rsidRPr="00AE2EF9">
        <w:rPr>
          <w:i/>
          <w:color w:val="0000FF"/>
          <w:sz w:val="20"/>
          <w:szCs w:val="20"/>
        </w:rPr>
        <w:t>)</w:t>
      </w:r>
    </w:p>
    <w:p w14:paraId="278692EB" w14:textId="77777777" w:rsidR="00B77849" w:rsidRDefault="00B77849" w:rsidP="00F607C8">
      <w:pPr>
        <w:ind w:left="720"/>
        <w:jc w:val="both"/>
        <w:rPr>
          <w:rFonts w:cs="Arial"/>
          <w:sz w:val="22"/>
          <w:szCs w:val="22"/>
        </w:rPr>
      </w:pPr>
    </w:p>
    <w:p w14:paraId="70BEF84A" w14:textId="77777777" w:rsidR="00FB7319" w:rsidRDefault="00FB7319" w:rsidP="00F607C8">
      <w:pPr>
        <w:ind w:left="720"/>
        <w:jc w:val="both"/>
        <w:rPr>
          <w:rFonts w:cs="Arial"/>
          <w:sz w:val="22"/>
          <w:szCs w:val="22"/>
        </w:rPr>
      </w:pPr>
      <w:r w:rsidRPr="00861796">
        <w:rPr>
          <w:rFonts w:cs="Arial"/>
          <w:sz w:val="22"/>
          <w:szCs w:val="22"/>
          <w:lang w:val="en-GB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796">
        <w:rPr>
          <w:rFonts w:cs="Arial"/>
          <w:sz w:val="22"/>
          <w:szCs w:val="22"/>
          <w:lang w:val="en-GB" w:eastAsia="zh-CN"/>
        </w:rPr>
        <w:instrText xml:space="preserve"> FORMCHECKBOX </w:instrText>
      </w:r>
      <w:r w:rsidRPr="00861796">
        <w:rPr>
          <w:rFonts w:cs="Arial"/>
          <w:sz w:val="22"/>
          <w:szCs w:val="22"/>
          <w:lang w:val="en-GB" w:eastAsia="zh-CN"/>
        </w:rPr>
      </w:r>
      <w:r w:rsidRPr="00861796">
        <w:rPr>
          <w:rFonts w:cs="Arial"/>
          <w:sz w:val="22"/>
          <w:szCs w:val="22"/>
          <w:lang w:val="en-GB" w:eastAsia="zh-CN"/>
        </w:rPr>
        <w:fldChar w:fldCharType="separate"/>
      </w:r>
      <w:r w:rsidRPr="00861796">
        <w:rPr>
          <w:rFonts w:cs="Arial"/>
          <w:sz w:val="22"/>
          <w:szCs w:val="22"/>
          <w:lang w:val="en-GB" w:eastAsia="zh-CN"/>
        </w:rPr>
        <w:fldChar w:fldCharType="end"/>
      </w:r>
      <w:r w:rsidRPr="00861796">
        <w:rPr>
          <w:rFonts w:cs="Arial"/>
          <w:sz w:val="22"/>
          <w:szCs w:val="22"/>
          <w:lang w:val="en-GB" w:eastAsia="zh-CN"/>
        </w:rPr>
        <w:t xml:space="preserve"> </w:t>
      </w:r>
      <w:r w:rsidR="0025189D">
        <w:rPr>
          <w:rFonts w:cs="Arial"/>
          <w:sz w:val="22"/>
          <w:szCs w:val="22"/>
          <w:lang w:val="en-GB" w:eastAsia="zh-CN"/>
        </w:rPr>
        <w:t xml:space="preserve">Completed FSN </w:t>
      </w:r>
      <w:r w:rsidRPr="00045BEA">
        <w:rPr>
          <w:rFonts w:cs="Arial"/>
          <w:sz w:val="22"/>
          <w:szCs w:val="22"/>
        </w:rPr>
        <w:t xml:space="preserve">acknowledgements </w:t>
      </w:r>
      <w:r w:rsidRPr="003C2DAA">
        <w:rPr>
          <w:rFonts w:cs="Arial"/>
          <w:sz w:val="22"/>
          <w:szCs w:val="22"/>
        </w:rPr>
        <w:t>confirming affected devices</w:t>
      </w:r>
      <w:r w:rsidRPr="00045BEA">
        <w:rPr>
          <w:rFonts w:cs="Arial"/>
          <w:sz w:val="22"/>
          <w:szCs w:val="22"/>
        </w:rPr>
        <w:t xml:space="preserve"> </w:t>
      </w:r>
      <w:r w:rsidR="003A0A66">
        <w:rPr>
          <w:rFonts w:cs="Arial"/>
          <w:sz w:val="22"/>
          <w:szCs w:val="22"/>
        </w:rPr>
        <w:t xml:space="preserve">will be disposed of </w:t>
      </w:r>
      <w:r w:rsidRPr="00045BEA">
        <w:rPr>
          <w:rFonts w:cs="Arial"/>
          <w:sz w:val="22"/>
          <w:szCs w:val="22"/>
        </w:rPr>
        <w:t xml:space="preserve">as per product owner’s </w:t>
      </w:r>
      <w:r w:rsidR="0025189D">
        <w:rPr>
          <w:rFonts w:cs="Arial"/>
          <w:sz w:val="22"/>
          <w:szCs w:val="22"/>
        </w:rPr>
        <w:t>instruction</w:t>
      </w:r>
      <w:r w:rsidRPr="00045BEA">
        <w:rPr>
          <w:rFonts w:cs="Arial"/>
          <w:sz w:val="22"/>
          <w:szCs w:val="22"/>
        </w:rPr>
        <w:t xml:space="preserve">. </w:t>
      </w:r>
    </w:p>
    <w:p w14:paraId="6948348D" w14:textId="77777777" w:rsidR="00FB7319" w:rsidRPr="00AE2EF9" w:rsidRDefault="00FB7319" w:rsidP="00F607C8">
      <w:pPr>
        <w:ind w:left="720"/>
        <w:jc w:val="both"/>
        <w:rPr>
          <w:i/>
          <w:color w:val="0000FF"/>
          <w:sz w:val="20"/>
          <w:szCs w:val="20"/>
        </w:rPr>
      </w:pPr>
      <w:r w:rsidRPr="00AE2EF9">
        <w:rPr>
          <w:i/>
          <w:color w:val="0000FF"/>
          <w:sz w:val="20"/>
          <w:szCs w:val="20"/>
        </w:rPr>
        <w:t>(Applicable for recalls where consignees are instructed to dispose of affected device.)</w:t>
      </w:r>
    </w:p>
    <w:p w14:paraId="1215073A" w14:textId="77777777" w:rsidR="00FB7319" w:rsidRDefault="00FB7319" w:rsidP="00F607C8">
      <w:pPr>
        <w:ind w:left="720"/>
        <w:jc w:val="both"/>
        <w:rPr>
          <w:rFonts w:cs="Arial"/>
          <w:sz w:val="22"/>
          <w:szCs w:val="22"/>
        </w:rPr>
      </w:pPr>
    </w:p>
    <w:p w14:paraId="4BC2F52A" w14:textId="77777777" w:rsidR="00FB7319" w:rsidRDefault="001B5026" w:rsidP="00F607C8">
      <w:pPr>
        <w:ind w:left="720"/>
        <w:jc w:val="both"/>
        <w:rPr>
          <w:rFonts w:cs="Arial"/>
          <w:sz w:val="22"/>
          <w:szCs w:val="22"/>
        </w:rPr>
      </w:pPr>
      <w:r w:rsidRPr="00861796">
        <w:rPr>
          <w:rFonts w:cs="Arial"/>
          <w:sz w:val="22"/>
          <w:szCs w:val="22"/>
          <w:lang w:val="en-GB"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1796">
        <w:rPr>
          <w:rFonts w:cs="Arial"/>
          <w:sz w:val="22"/>
          <w:szCs w:val="22"/>
          <w:lang w:val="en-GB" w:eastAsia="zh-CN"/>
        </w:rPr>
        <w:instrText xml:space="preserve"> FORMCHECKBOX </w:instrText>
      </w:r>
      <w:r w:rsidRPr="00861796">
        <w:rPr>
          <w:rFonts w:cs="Arial"/>
          <w:sz w:val="22"/>
          <w:szCs w:val="22"/>
          <w:lang w:val="en-GB" w:eastAsia="zh-CN"/>
        </w:rPr>
      </w:r>
      <w:r w:rsidRPr="00861796">
        <w:rPr>
          <w:rFonts w:cs="Arial"/>
          <w:sz w:val="22"/>
          <w:szCs w:val="22"/>
          <w:lang w:val="en-GB" w:eastAsia="zh-CN"/>
        </w:rPr>
        <w:fldChar w:fldCharType="separate"/>
      </w:r>
      <w:r w:rsidRPr="00861796">
        <w:rPr>
          <w:rFonts w:cs="Arial"/>
          <w:sz w:val="22"/>
          <w:szCs w:val="22"/>
          <w:lang w:val="en-GB" w:eastAsia="zh-CN"/>
        </w:rPr>
        <w:fldChar w:fldCharType="end"/>
      </w:r>
      <w:r w:rsidR="00CF16C9">
        <w:rPr>
          <w:rFonts w:cs="Arial"/>
          <w:sz w:val="22"/>
          <w:szCs w:val="22"/>
          <w:lang w:val="en-GB" w:eastAsia="zh-CN"/>
        </w:rPr>
        <w:t xml:space="preserve"> </w:t>
      </w:r>
      <w:r w:rsidR="000A149A">
        <w:rPr>
          <w:rFonts w:cs="Arial"/>
          <w:sz w:val="22"/>
          <w:szCs w:val="22"/>
        </w:rPr>
        <w:t>De</w:t>
      </w:r>
      <w:r w:rsidR="00624862" w:rsidRPr="003C2DAA">
        <w:rPr>
          <w:rFonts w:cs="Arial"/>
          <w:sz w:val="22"/>
          <w:szCs w:val="22"/>
        </w:rPr>
        <w:t>struction</w:t>
      </w:r>
      <w:r w:rsidR="00FB7319" w:rsidRPr="003C2DAA">
        <w:rPr>
          <w:rFonts w:cs="Arial"/>
          <w:sz w:val="22"/>
          <w:szCs w:val="22"/>
        </w:rPr>
        <w:t xml:space="preserve"> certificates or airway/shipment bill</w:t>
      </w:r>
      <w:r w:rsidR="00FB7319" w:rsidRPr="00045BEA">
        <w:rPr>
          <w:rFonts w:cs="Arial"/>
          <w:sz w:val="22"/>
          <w:szCs w:val="22"/>
        </w:rPr>
        <w:t xml:space="preserve"> </w:t>
      </w:r>
      <w:r w:rsidR="0025189D">
        <w:rPr>
          <w:rFonts w:cs="Arial"/>
          <w:sz w:val="22"/>
          <w:szCs w:val="22"/>
        </w:rPr>
        <w:t>for all recalled devices</w:t>
      </w:r>
      <w:r w:rsidR="000A149A">
        <w:rPr>
          <w:rFonts w:cs="Arial"/>
          <w:sz w:val="22"/>
          <w:szCs w:val="22"/>
        </w:rPr>
        <w:t>.</w:t>
      </w:r>
    </w:p>
    <w:p w14:paraId="114435D6" w14:textId="77777777" w:rsidR="00045BEA" w:rsidRPr="00AE2EF9" w:rsidRDefault="00FB7319" w:rsidP="00F607C8">
      <w:pPr>
        <w:ind w:left="720"/>
        <w:jc w:val="both"/>
        <w:rPr>
          <w:i/>
          <w:color w:val="0000FF"/>
          <w:sz w:val="20"/>
          <w:szCs w:val="20"/>
        </w:rPr>
      </w:pPr>
      <w:r w:rsidRPr="00AE2EF9">
        <w:rPr>
          <w:i/>
          <w:color w:val="0000FF"/>
          <w:sz w:val="20"/>
          <w:szCs w:val="20"/>
        </w:rPr>
        <w:t>(Applicable for recalls where affected devices are to be retrieved from consignees.)</w:t>
      </w:r>
    </w:p>
    <w:p w14:paraId="00D2039A" w14:textId="77777777" w:rsidR="00190D87" w:rsidRDefault="00190D87" w:rsidP="00CD212A">
      <w:pPr>
        <w:jc w:val="both"/>
        <w:rPr>
          <w:rFonts w:cs="Arial"/>
          <w:sz w:val="22"/>
          <w:szCs w:val="22"/>
        </w:rPr>
      </w:pPr>
    </w:p>
    <w:p w14:paraId="13E0C88C" w14:textId="77777777" w:rsidR="00B77849" w:rsidRPr="00CD212A" w:rsidRDefault="008C2039" w:rsidP="00045BE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proofErr w:type="gramStart"/>
      <w:r w:rsidR="00F8164E">
        <w:rPr>
          <w:rFonts w:cs="Arial"/>
          <w:sz w:val="22"/>
          <w:szCs w:val="22"/>
        </w:rPr>
        <w:t xml:space="preserve">. </w:t>
      </w:r>
      <w:r w:rsidR="00F8164E">
        <w:rPr>
          <w:rFonts w:cs="Arial"/>
          <w:sz w:val="22"/>
          <w:szCs w:val="22"/>
        </w:rPr>
        <w:tab/>
      </w:r>
      <w:r w:rsidR="00B14D26">
        <w:rPr>
          <w:rFonts w:cs="Arial"/>
          <w:sz w:val="22"/>
          <w:szCs w:val="22"/>
        </w:rPr>
        <w:t>All</w:t>
      </w:r>
      <w:proofErr w:type="gramEnd"/>
      <w:r w:rsidR="00B14D26">
        <w:rPr>
          <w:rFonts w:cs="Arial"/>
          <w:sz w:val="22"/>
          <w:szCs w:val="22"/>
        </w:rPr>
        <w:t xml:space="preserve"> records</w:t>
      </w:r>
      <w:r w:rsidR="00A633BF">
        <w:rPr>
          <w:rFonts w:cs="Arial"/>
          <w:sz w:val="22"/>
          <w:szCs w:val="22"/>
        </w:rPr>
        <w:t xml:space="preserve"> </w:t>
      </w:r>
      <w:r w:rsidR="00B14D26" w:rsidRPr="00045BEA">
        <w:rPr>
          <w:rFonts w:cs="Arial"/>
          <w:sz w:val="22"/>
          <w:szCs w:val="22"/>
        </w:rPr>
        <w:t xml:space="preserve">will be provided to </w:t>
      </w:r>
      <w:r w:rsidR="00B14D26">
        <w:rPr>
          <w:rFonts w:cs="Arial"/>
          <w:sz w:val="22"/>
          <w:szCs w:val="22"/>
        </w:rPr>
        <w:t>HSA upon request</w:t>
      </w:r>
      <w:r w:rsidR="00B14D26" w:rsidRPr="00045BEA">
        <w:rPr>
          <w:rFonts w:cs="Arial"/>
          <w:sz w:val="22"/>
          <w:szCs w:val="22"/>
        </w:rPr>
        <w:t>.</w:t>
      </w:r>
    </w:p>
    <w:p w14:paraId="317A4CAC" w14:textId="77777777" w:rsidR="00B77849" w:rsidRPr="00B14D26" w:rsidRDefault="00B77849" w:rsidP="00045BEA">
      <w:pPr>
        <w:jc w:val="both"/>
        <w:rPr>
          <w:iCs/>
          <w:color w:val="0000FF"/>
          <w:sz w:val="22"/>
        </w:rPr>
      </w:pPr>
    </w:p>
    <w:p w14:paraId="3BDC2F19" w14:textId="77777777" w:rsidR="00045BEA" w:rsidRPr="00045BEA" w:rsidRDefault="008C2039" w:rsidP="00045BEA">
      <w:pPr>
        <w:jc w:val="both"/>
        <w:rPr>
          <w:sz w:val="22"/>
        </w:rPr>
      </w:pPr>
      <w:r>
        <w:rPr>
          <w:rFonts w:cs="Arial"/>
          <w:sz w:val="22"/>
          <w:szCs w:val="22"/>
        </w:rPr>
        <w:t>5</w:t>
      </w:r>
      <w:r w:rsidR="00045BEA" w:rsidRPr="00045BEA">
        <w:rPr>
          <w:rFonts w:cs="Arial"/>
          <w:sz w:val="22"/>
          <w:szCs w:val="22"/>
        </w:rPr>
        <w:t>.</w:t>
      </w:r>
      <w:r w:rsidR="00045BEA" w:rsidRPr="00045BEA">
        <w:rPr>
          <w:rFonts w:cs="Arial"/>
          <w:sz w:val="22"/>
          <w:szCs w:val="22"/>
        </w:rPr>
        <w:tab/>
        <w:t xml:space="preserve">We </w:t>
      </w:r>
      <w:r w:rsidR="00045BEA" w:rsidRPr="00045BEA">
        <w:rPr>
          <w:rFonts w:cs="Arial"/>
          <w:sz w:val="22"/>
        </w:rPr>
        <w:t>attest the information</w:t>
      </w:r>
      <w:r w:rsidR="00045BEA" w:rsidRPr="00045BEA">
        <w:rPr>
          <w:sz w:val="22"/>
        </w:rPr>
        <w:t xml:space="preserve"> submitted as part of this declaration has been verified to be true and </w:t>
      </w:r>
      <w:proofErr w:type="gramStart"/>
      <w:r w:rsidR="00045BEA" w:rsidRPr="00045BEA">
        <w:rPr>
          <w:sz w:val="22"/>
        </w:rPr>
        <w:t>accurate, and</w:t>
      </w:r>
      <w:proofErr w:type="gramEnd"/>
      <w:r w:rsidR="00045BEA" w:rsidRPr="00045BEA">
        <w:rPr>
          <w:sz w:val="22"/>
        </w:rPr>
        <w:t xml:space="preserve"> are aware of the penalties that apply under the Health Products Act and its subsidiary legislation for false or misleading submissions. </w:t>
      </w:r>
    </w:p>
    <w:p w14:paraId="0907B4A7" w14:textId="77777777" w:rsidR="00045BEA" w:rsidRPr="00045BEA" w:rsidRDefault="00045BEA" w:rsidP="00045BEA">
      <w:pPr>
        <w:rPr>
          <w:sz w:val="22"/>
        </w:rPr>
      </w:pPr>
    </w:p>
    <w:p w14:paraId="07AA2F4E" w14:textId="77777777" w:rsidR="00045BEA" w:rsidRPr="00045BEA" w:rsidRDefault="00045BEA" w:rsidP="00045BEA">
      <w:pPr>
        <w:rPr>
          <w:sz w:val="22"/>
        </w:rPr>
      </w:pPr>
    </w:p>
    <w:p w14:paraId="26E58580" w14:textId="77777777" w:rsidR="00045BEA" w:rsidRPr="00045BEA" w:rsidRDefault="00045BEA" w:rsidP="00045BEA">
      <w:pPr>
        <w:rPr>
          <w:sz w:val="22"/>
        </w:rPr>
      </w:pPr>
      <w:r w:rsidRPr="00045BEA">
        <w:rPr>
          <w:sz w:val="22"/>
        </w:rPr>
        <w:t>Yours Sincerely,</w:t>
      </w:r>
    </w:p>
    <w:p w14:paraId="4E3F41E3" w14:textId="77777777" w:rsidR="00045BEA" w:rsidRPr="00045BEA" w:rsidRDefault="00045BEA" w:rsidP="00045BEA">
      <w:pPr>
        <w:rPr>
          <w:i/>
          <w:color w:val="0000FF"/>
          <w:sz w:val="22"/>
        </w:rPr>
      </w:pPr>
      <w:r w:rsidRPr="00045BEA">
        <w:rPr>
          <w:i/>
          <w:color w:val="0000FF"/>
          <w:sz w:val="22"/>
        </w:rPr>
        <w:t>[Signature</w:t>
      </w:r>
      <w:r w:rsidR="00DC479D">
        <w:rPr>
          <w:i/>
          <w:color w:val="0000FF"/>
          <w:sz w:val="22"/>
        </w:rPr>
        <w:t xml:space="preserve"> and Date</w:t>
      </w:r>
      <w:r w:rsidRPr="00045BEA">
        <w:rPr>
          <w:i/>
          <w:color w:val="0000FF"/>
          <w:sz w:val="22"/>
        </w:rPr>
        <w:t>]</w:t>
      </w:r>
    </w:p>
    <w:p w14:paraId="6BCF78C1" w14:textId="77777777" w:rsidR="00045BEA" w:rsidRPr="00045BEA" w:rsidRDefault="00045BEA" w:rsidP="00045BEA">
      <w:pPr>
        <w:rPr>
          <w:i/>
          <w:color w:val="0000FF"/>
          <w:sz w:val="22"/>
        </w:rPr>
      </w:pPr>
      <w:r w:rsidRPr="00045BEA">
        <w:rPr>
          <w:i/>
          <w:color w:val="0000FF"/>
          <w:sz w:val="22"/>
        </w:rPr>
        <w:t>[Full Name and Title]</w:t>
      </w:r>
    </w:p>
    <w:p w14:paraId="11587568" w14:textId="77777777" w:rsidR="00F500B5" w:rsidRPr="00D058B6" w:rsidRDefault="00573C36" w:rsidP="00D058B6">
      <w:pPr>
        <w:jc w:val="both"/>
        <w:rPr>
          <w:rFonts w:eastAsia="Calibri" w:cs="Arial"/>
          <w:i/>
          <w:iCs/>
          <w:color w:val="0000FF"/>
          <w:sz w:val="22"/>
          <w:szCs w:val="22"/>
          <w:lang w:val="en-GB"/>
        </w:rPr>
      </w:pPr>
      <w:r w:rsidRPr="00A8046C">
        <w:rPr>
          <w:rFonts w:eastAsia="Calibri" w:cs="Arial"/>
          <w:i/>
          <w:iCs/>
          <w:color w:val="0000FF"/>
          <w:sz w:val="22"/>
          <w:szCs w:val="22"/>
          <w:lang w:val="en-GB"/>
        </w:rPr>
        <w:t>[Name and address of company]</w:t>
      </w:r>
    </w:p>
    <w:sectPr w:rsidR="00F500B5" w:rsidRPr="00D058B6" w:rsidSect="00A65EC0">
      <w:footerReference w:type="default" r:id="rId8"/>
      <w:pgSz w:w="11909" w:h="16834" w:code="9"/>
      <w:pgMar w:top="907" w:right="1800" w:bottom="1238" w:left="1800" w:header="720" w:footer="1440" w:gutter="0"/>
      <w:pgBorders w:display="notFirstPage">
        <w:top w:val="single" w:sz="4" w:space="10" w:color="auto"/>
        <w:bottom w:val="single" w:sz="4" w:space="10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8D72" w14:textId="77777777" w:rsidR="00FD41E9" w:rsidRDefault="00FD41E9">
      <w:r>
        <w:separator/>
      </w:r>
    </w:p>
  </w:endnote>
  <w:endnote w:type="continuationSeparator" w:id="0">
    <w:p w14:paraId="4AFF6F65" w14:textId="77777777" w:rsidR="00FD41E9" w:rsidRDefault="00FD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42D5" w14:textId="77777777" w:rsidR="00F87C03" w:rsidRDefault="00F87C03">
    <w:pPr>
      <w:pStyle w:val="Footer"/>
    </w:pPr>
    <w:r>
      <w:rPr>
        <w:rFonts w:ascii="Arial Narrow" w:hAnsi="Arial Narrow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0991" w14:textId="77777777" w:rsidR="00FD41E9" w:rsidRDefault="00FD41E9">
      <w:r>
        <w:separator/>
      </w:r>
    </w:p>
  </w:footnote>
  <w:footnote w:type="continuationSeparator" w:id="0">
    <w:p w14:paraId="50FE38C5" w14:textId="77777777" w:rsidR="00FD41E9" w:rsidRDefault="00FD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C43"/>
    <w:multiLevelType w:val="hybridMultilevel"/>
    <w:tmpl w:val="E9D41C4E"/>
    <w:lvl w:ilvl="0" w:tplc="D31681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1859"/>
    <w:multiLevelType w:val="hybridMultilevel"/>
    <w:tmpl w:val="AE0A5FE0"/>
    <w:lvl w:ilvl="0" w:tplc="889C51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2EB3"/>
    <w:multiLevelType w:val="hybridMultilevel"/>
    <w:tmpl w:val="C6E82DEA"/>
    <w:lvl w:ilvl="0" w:tplc="7D08003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8AE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E5B57"/>
    <w:multiLevelType w:val="hybridMultilevel"/>
    <w:tmpl w:val="27925E46"/>
    <w:lvl w:ilvl="0" w:tplc="75384498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08E5"/>
    <w:multiLevelType w:val="hybridMultilevel"/>
    <w:tmpl w:val="C5D4F476"/>
    <w:lvl w:ilvl="0" w:tplc="D2663514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CF3AFC"/>
    <w:multiLevelType w:val="hybridMultilevel"/>
    <w:tmpl w:val="3D649D9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EE7DEB"/>
    <w:multiLevelType w:val="hybridMultilevel"/>
    <w:tmpl w:val="6CC8AF1A"/>
    <w:lvl w:ilvl="0" w:tplc="1FD47718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5B36A4E2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FD1EE4"/>
    <w:multiLevelType w:val="hybridMultilevel"/>
    <w:tmpl w:val="25CA0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CF3B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452B58"/>
    <w:multiLevelType w:val="hybridMultilevel"/>
    <w:tmpl w:val="FF8E93A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7CC6049"/>
    <w:multiLevelType w:val="hybridMultilevel"/>
    <w:tmpl w:val="383CD8F8"/>
    <w:lvl w:ilvl="0" w:tplc="14183E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6C8F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844FD"/>
    <w:multiLevelType w:val="multilevel"/>
    <w:tmpl w:val="7C7E58DE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72AFE"/>
    <w:multiLevelType w:val="hybridMultilevel"/>
    <w:tmpl w:val="334067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CB5B58"/>
    <w:multiLevelType w:val="hybridMultilevel"/>
    <w:tmpl w:val="31FE64BA"/>
    <w:lvl w:ilvl="0" w:tplc="AF9443A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0A2EA8"/>
    <w:multiLevelType w:val="hybridMultilevel"/>
    <w:tmpl w:val="278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F32F6"/>
    <w:multiLevelType w:val="hybridMultilevel"/>
    <w:tmpl w:val="7C3ED03A"/>
    <w:lvl w:ilvl="0" w:tplc="1AFA5288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8E5113"/>
    <w:multiLevelType w:val="hybridMultilevel"/>
    <w:tmpl w:val="0372AA16"/>
    <w:lvl w:ilvl="0" w:tplc="290E5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F83C32"/>
    <w:multiLevelType w:val="hybridMultilevel"/>
    <w:tmpl w:val="C1F8EF0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9D68A1"/>
    <w:multiLevelType w:val="hybridMultilevel"/>
    <w:tmpl w:val="C0A4DE12"/>
    <w:lvl w:ilvl="0" w:tplc="8B5CE87C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25668C0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sz w:val="24"/>
      </w:rPr>
    </w:lvl>
    <w:lvl w:ilvl="2" w:tplc="5032EA0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E17E253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13914"/>
    <w:multiLevelType w:val="multilevel"/>
    <w:tmpl w:val="3F2C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5227A4E"/>
    <w:multiLevelType w:val="hybridMultilevel"/>
    <w:tmpl w:val="850A6F08"/>
    <w:lvl w:ilvl="0" w:tplc="89924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B584C"/>
    <w:multiLevelType w:val="hybridMultilevel"/>
    <w:tmpl w:val="49665194"/>
    <w:lvl w:ilvl="0" w:tplc="89924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974110"/>
    <w:multiLevelType w:val="hybridMultilevel"/>
    <w:tmpl w:val="BE30DDDA"/>
    <w:lvl w:ilvl="0" w:tplc="72988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F14939"/>
    <w:multiLevelType w:val="hybridMultilevel"/>
    <w:tmpl w:val="BE30DDDA"/>
    <w:lvl w:ilvl="0" w:tplc="69FC6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94E00"/>
    <w:multiLevelType w:val="hybridMultilevel"/>
    <w:tmpl w:val="4C8A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5B2357"/>
    <w:multiLevelType w:val="hybridMultilevel"/>
    <w:tmpl w:val="57E2061C"/>
    <w:lvl w:ilvl="0" w:tplc="9B14D476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5E2D45"/>
    <w:multiLevelType w:val="hybridMultilevel"/>
    <w:tmpl w:val="CEEE24BA"/>
    <w:lvl w:ilvl="0" w:tplc="7D08003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9FF797C"/>
    <w:multiLevelType w:val="hybridMultilevel"/>
    <w:tmpl w:val="20E8BD70"/>
    <w:lvl w:ilvl="0" w:tplc="878684C4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49CE150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4EAC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DF1957"/>
    <w:multiLevelType w:val="hybridMultilevel"/>
    <w:tmpl w:val="A93007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EC7C70"/>
    <w:multiLevelType w:val="hybridMultilevel"/>
    <w:tmpl w:val="25CA0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CF3B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CC24C6"/>
    <w:multiLevelType w:val="hybridMultilevel"/>
    <w:tmpl w:val="F530C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685B1E"/>
    <w:multiLevelType w:val="hybridMultilevel"/>
    <w:tmpl w:val="B8121DEC"/>
    <w:lvl w:ilvl="0" w:tplc="63FC2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642A3D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F7F0EDF"/>
    <w:multiLevelType w:val="multilevel"/>
    <w:tmpl w:val="F4E21E4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1BD0531"/>
    <w:multiLevelType w:val="multilevel"/>
    <w:tmpl w:val="36D4DE2E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3B465DF"/>
    <w:multiLevelType w:val="hybridMultilevel"/>
    <w:tmpl w:val="C6E82DEA"/>
    <w:lvl w:ilvl="0" w:tplc="14183E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E8AE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CF1A77"/>
    <w:multiLevelType w:val="hybridMultilevel"/>
    <w:tmpl w:val="36D4DE2E"/>
    <w:lvl w:ilvl="0" w:tplc="25FECD7A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77E4258"/>
    <w:multiLevelType w:val="hybridMultilevel"/>
    <w:tmpl w:val="CF882BBC"/>
    <w:lvl w:ilvl="0" w:tplc="3EA4710C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9EA416F"/>
    <w:multiLevelType w:val="hybridMultilevel"/>
    <w:tmpl w:val="1D084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FEC2B3E"/>
    <w:multiLevelType w:val="hybridMultilevel"/>
    <w:tmpl w:val="07466CF0"/>
    <w:lvl w:ilvl="0" w:tplc="E2B85A5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786886"/>
    <w:multiLevelType w:val="hybridMultilevel"/>
    <w:tmpl w:val="73563394"/>
    <w:lvl w:ilvl="0" w:tplc="8670E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083A56"/>
    <w:multiLevelType w:val="hybridMultilevel"/>
    <w:tmpl w:val="BE30DDDA"/>
    <w:lvl w:ilvl="0" w:tplc="526C8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BA4776"/>
    <w:multiLevelType w:val="hybridMultilevel"/>
    <w:tmpl w:val="59BA93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7291"/>
    <w:multiLevelType w:val="hybridMultilevel"/>
    <w:tmpl w:val="76DEC36A"/>
    <w:lvl w:ilvl="0" w:tplc="DB364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50F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CE54E0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417D6C"/>
    <w:multiLevelType w:val="multilevel"/>
    <w:tmpl w:val="2FA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962CF6"/>
    <w:multiLevelType w:val="multilevel"/>
    <w:tmpl w:val="20E8BD70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84511F"/>
    <w:multiLevelType w:val="hybridMultilevel"/>
    <w:tmpl w:val="383CD8F8"/>
    <w:lvl w:ilvl="0" w:tplc="7D08003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8A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4183E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0F68B2"/>
    <w:multiLevelType w:val="hybridMultilevel"/>
    <w:tmpl w:val="0372AA16"/>
    <w:lvl w:ilvl="0" w:tplc="5DF630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E83433"/>
    <w:multiLevelType w:val="hybridMultilevel"/>
    <w:tmpl w:val="9C18B2DA"/>
    <w:lvl w:ilvl="0" w:tplc="4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427F52FC"/>
    <w:multiLevelType w:val="hybridMultilevel"/>
    <w:tmpl w:val="BE30DDDA"/>
    <w:lvl w:ilvl="0" w:tplc="8B4C8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E5732B"/>
    <w:multiLevelType w:val="hybridMultilevel"/>
    <w:tmpl w:val="27925E46"/>
    <w:lvl w:ilvl="0" w:tplc="ADEA5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570E0E"/>
    <w:multiLevelType w:val="hybridMultilevel"/>
    <w:tmpl w:val="383CD8F8"/>
    <w:lvl w:ilvl="0" w:tplc="46D8243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  <w:lvl w:ilvl="1" w:tplc="526C8F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5673832"/>
    <w:multiLevelType w:val="hybridMultilevel"/>
    <w:tmpl w:val="1CC2C784"/>
    <w:lvl w:ilvl="0" w:tplc="63FC2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512AF1"/>
    <w:multiLevelType w:val="hybridMultilevel"/>
    <w:tmpl w:val="26141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B65CDE"/>
    <w:multiLevelType w:val="hybridMultilevel"/>
    <w:tmpl w:val="C6E82DEA"/>
    <w:lvl w:ilvl="0" w:tplc="61E28E72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64E8AE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C286D"/>
    <w:multiLevelType w:val="hybridMultilevel"/>
    <w:tmpl w:val="B1024F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AD2579"/>
    <w:multiLevelType w:val="hybridMultilevel"/>
    <w:tmpl w:val="383CD8F8"/>
    <w:lvl w:ilvl="0" w:tplc="606694E6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64E8AE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4183E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22B0121"/>
    <w:multiLevelType w:val="hybridMultilevel"/>
    <w:tmpl w:val="C6E82DEA"/>
    <w:lvl w:ilvl="0" w:tplc="BA0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8AE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8C3DE7"/>
    <w:multiLevelType w:val="hybridMultilevel"/>
    <w:tmpl w:val="1F80D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A92038"/>
    <w:multiLevelType w:val="hybridMultilevel"/>
    <w:tmpl w:val="5B02C2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282CAF"/>
    <w:multiLevelType w:val="hybridMultilevel"/>
    <w:tmpl w:val="CE9E1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7F19D8"/>
    <w:multiLevelType w:val="hybridMultilevel"/>
    <w:tmpl w:val="3FAC3066"/>
    <w:lvl w:ilvl="0" w:tplc="9B629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C5CBC"/>
    <w:multiLevelType w:val="hybridMultilevel"/>
    <w:tmpl w:val="C7083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8AE557E"/>
    <w:multiLevelType w:val="hybridMultilevel"/>
    <w:tmpl w:val="BE30DDDA"/>
    <w:lvl w:ilvl="0" w:tplc="889C51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983360D"/>
    <w:multiLevelType w:val="hybridMultilevel"/>
    <w:tmpl w:val="5B02C2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3E2064"/>
    <w:multiLevelType w:val="hybridMultilevel"/>
    <w:tmpl w:val="B5CABB1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C0A3826"/>
    <w:multiLevelType w:val="hybridMultilevel"/>
    <w:tmpl w:val="85C41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C5442C7"/>
    <w:multiLevelType w:val="hybridMultilevel"/>
    <w:tmpl w:val="B8121DEC"/>
    <w:lvl w:ilvl="0" w:tplc="526C8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A3D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FC5535"/>
    <w:multiLevelType w:val="hybridMultilevel"/>
    <w:tmpl w:val="4FA60D32"/>
    <w:lvl w:ilvl="0" w:tplc="74FEAA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5B19BD"/>
    <w:multiLevelType w:val="hybridMultilevel"/>
    <w:tmpl w:val="0F64EF7E"/>
    <w:lvl w:ilvl="0" w:tplc="74508186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D884F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2" w:tplc="9312A0B4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DA0C00"/>
    <w:multiLevelType w:val="hybridMultilevel"/>
    <w:tmpl w:val="296A3A08"/>
    <w:lvl w:ilvl="0" w:tplc="0CBCF3B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3A630CB"/>
    <w:multiLevelType w:val="hybridMultilevel"/>
    <w:tmpl w:val="36EE9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3E05520"/>
    <w:multiLevelType w:val="hybridMultilevel"/>
    <w:tmpl w:val="A4EEB870"/>
    <w:lvl w:ilvl="0" w:tplc="D8FE2B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20319D"/>
    <w:multiLevelType w:val="hybridMultilevel"/>
    <w:tmpl w:val="383CD8F8"/>
    <w:lvl w:ilvl="0" w:tplc="B5C25326">
      <w:start w:val="1"/>
      <w:numFmt w:val="lowerRoman"/>
      <w:lvlText w:val="(%1)"/>
      <w:lvlJc w:val="center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64E8A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4183E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0C7D6A"/>
    <w:multiLevelType w:val="hybridMultilevel"/>
    <w:tmpl w:val="3FAC3066"/>
    <w:lvl w:ilvl="0" w:tplc="290E5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201383"/>
    <w:multiLevelType w:val="hybridMultilevel"/>
    <w:tmpl w:val="79DC4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7B07C4"/>
    <w:multiLevelType w:val="hybridMultilevel"/>
    <w:tmpl w:val="F8568504"/>
    <w:lvl w:ilvl="0" w:tplc="3C8C1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5" w15:restartNumberingAfterBreak="0">
    <w:nsid w:val="69E12680"/>
    <w:multiLevelType w:val="hybridMultilevel"/>
    <w:tmpl w:val="9DC2BE62"/>
    <w:lvl w:ilvl="0" w:tplc="F18069EA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DF5DDF"/>
    <w:multiLevelType w:val="multilevel"/>
    <w:tmpl w:val="F33842B4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4"/>
      </w:rPr>
    </w:lvl>
    <w:lvl w:ilvl="1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F427F28"/>
    <w:multiLevelType w:val="hybridMultilevel"/>
    <w:tmpl w:val="850A6F08"/>
    <w:lvl w:ilvl="0" w:tplc="220C98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0B6988"/>
    <w:multiLevelType w:val="multilevel"/>
    <w:tmpl w:val="F4E21E46"/>
    <w:lvl w:ilvl="0">
      <w:start w:val="1"/>
      <w:numFmt w:val="decimal"/>
      <w:pStyle w:val="SectionHeader"/>
      <w:lvlText w:val="%1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-SectionHeader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pStyle w:val="Sub-subsectionheader"/>
      <w:lvlText w:val="%1.%2.%3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Sub-sub-subsectionheader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7325115B"/>
    <w:multiLevelType w:val="hybridMultilevel"/>
    <w:tmpl w:val="E9A64A0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3402A9D"/>
    <w:multiLevelType w:val="hybridMultilevel"/>
    <w:tmpl w:val="1856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B61D19"/>
    <w:multiLevelType w:val="multilevel"/>
    <w:tmpl w:val="D83C2DB6"/>
    <w:lvl w:ilvl="0">
      <w:start w:val="1"/>
      <w:numFmt w:val="decimal"/>
      <w:pStyle w:val="text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extsub-head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extsubsubhead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79366E68"/>
    <w:multiLevelType w:val="hybridMultilevel"/>
    <w:tmpl w:val="E4DE9570"/>
    <w:lvl w:ilvl="0" w:tplc="BC5ED5F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C2577A"/>
    <w:multiLevelType w:val="hybridMultilevel"/>
    <w:tmpl w:val="27925E46"/>
    <w:lvl w:ilvl="0" w:tplc="5C8CE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3C3C15"/>
    <w:multiLevelType w:val="hybridMultilevel"/>
    <w:tmpl w:val="383CD8F8"/>
    <w:lvl w:ilvl="0" w:tplc="14183E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E8A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4183E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364902">
    <w:abstractNumId w:val="60"/>
  </w:num>
  <w:num w:numId="2" w16cid:durableId="1381708571">
    <w:abstractNumId w:val="74"/>
  </w:num>
  <w:num w:numId="3" w16cid:durableId="1225527849">
    <w:abstractNumId w:val="34"/>
  </w:num>
  <w:num w:numId="4" w16cid:durableId="1714815430">
    <w:abstractNumId w:val="1"/>
  </w:num>
  <w:num w:numId="5" w16cid:durableId="1170948140">
    <w:abstractNumId w:val="39"/>
  </w:num>
  <w:num w:numId="6" w16cid:durableId="317223720">
    <w:abstractNumId w:val="61"/>
  </w:num>
  <w:num w:numId="7" w16cid:durableId="373820466">
    <w:abstractNumId w:val="30"/>
  </w:num>
  <w:num w:numId="8" w16cid:durableId="389307483">
    <w:abstractNumId w:val="65"/>
  </w:num>
  <w:num w:numId="9" w16cid:durableId="1748453548">
    <w:abstractNumId w:val="9"/>
  </w:num>
  <w:num w:numId="10" w16cid:durableId="870923976">
    <w:abstractNumId w:val="84"/>
  </w:num>
  <w:num w:numId="11" w16cid:durableId="1323971142">
    <w:abstractNumId w:val="33"/>
  </w:num>
  <w:num w:numId="12" w16cid:durableId="1782261968">
    <w:abstractNumId w:val="55"/>
  </w:num>
  <w:num w:numId="13" w16cid:durableId="1740517606">
    <w:abstractNumId w:val="70"/>
  </w:num>
  <w:num w:numId="14" w16cid:durableId="634680782">
    <w:abstractNumId w:val="50"/>
  </w:num>
  <w:num w:numId="15" w16cid:durableId="741222457">
    <w:abstractNumId w:val="24"/>
  </w:num>
  <w:num w:numId="16" w16cid:durableId="1187670422">
    <w:abstractNumId w:val="17"/>
  </w:num>
  <w:num w:numId="17" w16cid:durableId="1843350415">
    <w:abstractNumId w:val="37"/>
  </w:num>
  <w:num w:numId="18" w16cid:durableId="1791896382">
    <w:abstractNumId w:val="20"/>
  </w:num>
  <w:num w:numId="19" w16cid:durableId="310988327">
    <w:abstractNumId w:val="19"/>
  </w:num>
  <w:num w:numId="20" w16cid:durableId="2133093316">
    <w:abstractNumId w:val="77"/>
  </w:num>
  <w:num w:numId="21" w16cid:durableId="286590063">
    <w:abstractNumId w:val="48"/>
  </w:num>
  <w:num w:numId="22" w16cid:durableId="934099162">
    <w:abstractNumId w:val="12"/>
  </w:num>
  <w:num w:numId="23" w16cid:durableId="1009403943">
    <w:abstractNumId w:val="78"/>
  </w:num>
  <w:num w:numId="24" w16cid:durableId="847216394">
    <w:abstractNumId w:val="21"/>
  </w:num>
  <w:num w:numId="25" w16cid:durableId="1864246776">
    <w:abstractNumId w:val="0"/>
  </w:num>
  <w:num w:numId="26" w16cid:durableId="1199053418">
    <w:abstractNumId w:val="32"/>
  </w:num>
  <w:num w:numId="27" w16cid:durableId="219365605">
    <w:abstractNumId w:val="67"/>
  </w:num>
  <w:num w:numId="28" w16cid:durableId="1607806535">
    <w:abstractNumId w:val="6"/>
  </w:num>
  <w:num w:numId="29" w16cid:durableId="285742109">
    <w:abstractNumId w:val="10"/>
  </w:num>
  <w:num w:numId="30" w16cid:durableId="1221401176">
    <w:abstractNumId w:val="26"/>
  </w:num>
  <w:num w:numId="31" w16cid:durableId="1194152339">
    <w:abstractNumId w:val="76"/>
  </w:num>
  <w:num w:numId="32" w16cid:durableId="1058823821">
    <w:abstractNumId w:val="43"/>
  </w:num>
  <w:num w:numId="33" w16cid:durableId="392968725">
    <w:abstractNumId w:val="35"/>
  </w:num>
  <w:num w:numId="34" w16cid:durableId="1731339628">
    <w:abstractNumId w:val="47"/>
  </w:num>
  <w:num w:numId="35" w16cid:durableId="1439595472">
    <w:abstractNumId w:val="22"/>
  </w:num>
  <w:num w:numId="36" w16cid:durableId="854853651">
    <w:abstractNumId w:val="49"/>
  </w:num>
  <w:num w:numId="37" w16cid:durableId="65763790">
    <w:abstractNumId w:val="25"/>
  </w:num>
  <w:num w:numId="38" w16cid:durableId="576939695">
    <w:abstractNumId w:val="54"/>
  </w:num>
  <w:num w:numId="39" w16cid:durableId="614555542">
    <w:abstractNumId w:val="44"/>
  </w:num>
  <w:num w:numId="40" w16cid:durableId="1295326335">
    <w:abstractNumId w:val="71"/>
  </w:num>
  <w:num w:numId="41" w16cid:durableId="2020690259">
    <w:abstractNumId w:val="2"/>
  </w:num>
  <w:num w:numId="42" w16cid:durableId="745881866">
    <w:abstractNumId w:val="52"/>
  </w:num>
  <w:num w:numId="43" w16cid:durableId="1405377152">
    <w:abstractNumId w:val="4"/>
  </w:num>
  <w:num w:numId="44" w16cid:durableId="798572413">
    <w:abstractNumId w:val="83"/>
  </w:num>
  <w:num w:numId="45" w16cid:durableId="1664166664">
    <w:abstractNumId w:val="3"/>
  </w:num>
  <w:num w:numId="46" w16cid:durableId="241915809">
    <w:abstractNumId w:val="38"/>
  </w:num>
  <w:num w:numId="47" w16cid:durableId="44723663">
    <w:abstractNumId w:val="73"/>
  </w:num>
  <w:num w:numId="48" w16cid:durableId="1523586195">
    <w:abstractNumId w:val="81"/>
  </w:num>
  <w:num w:numId="49" w16cid:durableId="178204652">
    <w:abstractNumId w:val="41"/>
  </w:num>
  <w:num w:numId="50" w16cid:durableId="1064909636">
    <w:abstractNumId w:val="14"/>
  </w:num>
  <w:num w:numId="51" w16cid:durableId="1559393371">
    <w:abstractNumId w:val="11"/>
  </w:num>
  <w:num w:numId="52" w16cid:durableId="617372832">
    <w:abstractNumId w:val="23"/>
  </w:num>
  <w:num w:numId="53" w16cid:durableId="1023672793">
    <w:abstractNumId w:val="66"/>
  </w:num>
  <w:num w:numId="54" w16cid:durableId="321272717">
    <w:abstractNumId w:val="31"/>
  </w:num>
  <w:num w:numId="55" w16cid:durableId="1349135628">
    <w:abstractNumId w:val="58"/>
  </w:num>
  <w:num w:numId="56" w16cid:durableId="1519926524">
    <w:abstractNumId w:val="80"/>
  </w:num>
  <w:num w:numId="57" w16cid:durableId="1637687503">
    <w:abstractNumId w:val="42"/>
  </w:num>
  <w:num w:numId="58" w16cid:durableId="1391883088">
    <w:abstractNumId w:val="72"/>
  </w:num>
  <w:num w:numId="59" w16cid:durableId="346256486">
    <w:abstractNumId w:val="15"/>
  </w:num>
  <w:num w:numId="60" w16cid:durableId="1081755606">
    <w:abstractNumId w:val="18"/>
  </w:num>
  <w:num w:numId="61" w16cid:durableId="833230161">
    <w:abstractNumId w:val="45"/>
  </w:num>
  <w:num w:numId="62" w16cid:durableId="2116514579">
    <w:abstractNumId w:val="59"/>
  </w:num>
  <w:num w:numId="63" w16cid:durableId="2046783321">
    <w:abstractNumId w:val="53"/>
  </w:num>
  <w:num w:numId="64" w16cid:durableId="2077389224">
    <w:abstractNumId w:val="79"/>
  </w:num>
  <w:num w:numId="65" w16cid:durableId="347413584">
    <w:abstractNumId w:val="36"/>
  </w:num>
  <w:num w:numId="66" w16cid:durableId="1640722004">
    <w:abstractNumId w:val="13"/>
  </w:num>
  <w:num w:numId="67" w16cid:durableId="1443652635">
    <w:abstractNumId w:val="64"/>
  </w:num>
  <w:num w:numId="68" w16cid:durableId="910432350">
    <w:abstractNumId w:val="29"/>
  </w:num>
  <w:num w:numId="69" w16cid:durableId="70467801">
    <w:abstractNumId w:val="56"/>
  </w:num>
  <w:num w:numId="70" w16cid:durableId="2130656847">
    <w:abstractNumId w:val="28"/>
  </w:num>
  <w:num w:numId="71" w16cid:durableId="471367404">
    <w:abstractNumId w:val="51"/>
  </w:num>
  <w:num w:numId="72" w16cid:durableId="64765885">
    <w:abstractNumId w:val="69"/>
  </w:num>
  <w:num w:numId="73" w16cid:durableId="1906644768">
    <w:abstractNumId w:val="82"/>
  </w:num>
  <w:num w:numId="74" w16cid:durableId="1411270153">
    <w:abstractNumId w:val="78"/>
  </w:num>
  <w:num w:numId="75" w16cid:durableId="232742968">
    <w:abstractNumId w:val="63"/>
  </w:num>
  <w:num w:numId="76" w16cid:durableId="417797012">
    <w:abstractNumId w:val="46"/>
  </w:num>
  <w:num w:numId="77" w16cid:durableId="932664919">
    <w:abstractNumId w:val="8"/>
  </w:num>
  <w:num w:numId="78" w16cid:durableId="452330038">
    <w:abstractNumId w:val="16"/>
  </w:num>
  <w:num w:numId="79" w16cid:durableId="187838040">
    <w:abstractNumId w:val="68"/>
  </w:num>
  <w:num w:numId="80" w16cid:durableId="315644602">
    <w:abstractNumId w:val="27"/>
  </w:num>
  <w:num w:numId="81" w16cid:durableId="1240821546">
    <w:abstractNumId w:val="5"/>
  </w:num>
  <w:num w:numId="82" w16cid:durableId="1679579538">
    <w:abstractNumId w:val="57"/>
  </w:num>
  <w:num w:numId="83" w16cid:durableId="2066563438">
    <w:abstractNumId w:val="62"/>
  </w:num>
  <w:num w:numId="84" w16cid:durableId="1547256464">
    <w:abstractNumId w:val="75"/>
  </w:num>
  <w:num w:numId="85" w16cid:durableId="1029379882">
    <w:abstractNumId w:val="40"/>
  </w:num>
  <w:num w:numId="86" w16cid:durableId="1775710345">
    <w:abstractNumId w:val="7"/>
  </w:num>
  <w:num w:numId="87" w16cid:durableId="1055083142">
    <w:abstractNumId w:val="7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#fc6,#fc0,#f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8A"/>
    <w:rsid w:val="000003B1"/>
    <w:rsid w:val="00001562"/>
    <w:rsid w:val="00002D18"/>
    <w:rsid w:val="00016E04"/>
    <w:rsid w:val="00017A79"/>
    <w:rsid w:val="00024FD9"/>
    <w:rsid w:val="00033B55"/>
    <w:rsid w:val="00033DA6"/>
    <w:rsid w:val="00037298"/>
    <w:rsid w:val="00037503"/>
    <w:rsid w:val="0004496A"/>
    <w:rsid w:val="00045BEA"/>
    <w:rsid w:val="00050382"/>
    <w:rsid w:val="000535F1"/>
    <w:rsid w:val="000541A6"/>
    <w:rsid w:val="00064C58"/>
    <w:rsid w:val="000707BC"/>
    <w:rsid w:val="0007292F"/>
    <w:rsid w:val="000737BD"/>
    <w:rsid w:val="000778F7"/>
    <w:rsid w:val="00081592"/>
    <w:rsid w:val="00084D8E"/>
    <w:rsid w:val="00090E9A"/>
    <w:rsid w:val="000928A0"/>
    <w:rsid w:val="000931F3"/>
    <w:rsid w:val="000933E8"/>
    <w:rsid w:val="0009443F"/>
    <w:rsid w:val="000976D7"/>
    <w:rsid w:val="000A149A"/>
    <w:rsid w:val="000B1DB4"/>
    <w:rsid w:val="000B6D48"/>
    <w:rsid w:val="000C09E8"/>
    <w:rsid w:val="000C38E9"/>
    <w:rsid w:val="000D1900"/>
    <w:rsid w:val="000D1F5F"/>
    <w:rsid w:val="000D44EF"/>
    <w:rsid w:val="000D75D9"/>
    <w:rsid w:val="000E4555"/>
    <w:rsid w:val="000E786A"/>
    <w:rsid w:val="000F193B"/>
    <w:rsid w:val="000F1EB7"/>
    <w:rsid w:val="000F2564"/>
    <w:rsid w:val="000F3351"/>
    <w:rsid w:val="000F4523"/>
    <w:rsid w:val="00101D72"/>
    <w:rsid w:val="0010488A"/>
    <w:rsid w:val="00106BBE"/>
    <w:rsid w:val="0011182D"/>
    <w:rsid w:val="00113AA9"/>
    <w:rsid w:val="0011766A"/>
    <w:rsid w:val="001215D7"/>
    <w:rsid w:val="00122483"/>
    <w:rsid w:val="00124D1F"/>
    <w:rsid w:val="001344B1"/>
    <w:rsid w:val="00150431"/>
    <w:rsid w:val="001507B9"/>
    <w:rsid w:val="00150E6F"/>
    <w:rsid w:val="00166F46"/>
    <w:rsid w:val="001706CD"/>
    <w:rsid w:val="00170E5D"/>
    <w:rsid w:val="00171291"/>
    <w:rsid w:val="0017296E"/>
    <w:rsid w:val="0017353E"/>
    <w:rsid w:val="00185606"/>
    <w:rsid w:val="00190AB8"/>
    <w:rsid w:val="00190D87"/>
    <w:rsid w:val="00192A6F"/>
    <w:rsid w:val="00194751"/>
    <w:rsid w:val="001A141B"/>
    <w:rsid w:val="001A245F"/>
    <w:rsid w:val="001B5026"/>
    <w:rsid w:val="001B5E07"/>
    <w:rsid w:val="001B6D99"/>
    <w:rsid w:val="001C11DD"/>
    <w:rsid w:val="001D350F"/>
    <w:rsid w:val="001D76D3"/>
    <w:rsid w:val="001E49D7"/>
    <w:rsid w:val="001E765D"/>
    <w:rsid w:val="002025F6"/>
    <w:rsid w:val="00206202"/>
    <w:rsid w:val="002073F4"/>
    <w:rsid w:val="0021190A"/>
    <w:rsid w:val="0021192D"/>
    <w:rsid w:val="002158A0"/>
    <w:rsid w:val="00223C9D"/>
    <w:rsid w:val="00225588"/>
    <w:rsid w:val="002329FD"/>
    <w:rsid w:val="00232EC9"/>
    <w:rsid w:val="00234DDD"/>
    <w:rsid w:val="00240A61"/>
    <w:rsid w:val="0024203B"/>
    <w:rsid w:val="0024262A"/>
    <w:rsid w:val="00250A03"/>
    <w:rsid w:val="0025189D"/>
    <w:rsid w:val="00252F86"/>
    <w:rsid w:val="00254DF5"/>
    <w:rsid w:val="0025657E"/>
    <w:rsid w:val="002634B0"/>
    <w:rsid w:val="0027515F"/>
    <w:rsid w:val="00283E7B"/>
    <w:rsid w:val="00284D7A"/>
    <w:rsid w:val="00285E43"/>
    <w:rsid w:val="002910B1"/>
    <w:rsid w:val="002A2611"/>
    <w:rsid w:val="002A3076"/>
    <w:rsid w:val="002A3FDC"/>
    <w:rsid w:val="002A690D"/>
    <w:rsid w:val="002A7120"/>
    <w:rsid w:val="002A7D71"/>
    <w:rsid w:val="002B23AA"/>
    <w:rsid w:val="002B2F80"/>
    <w:rsid w:val="002B57D9"/>
    <w:rsid w:val="002B7C6E"/>
    <w:rsid w:val="002C4BE3"/>
    <w:rsid w:val="002D4D49"/>
    <w:rsid w:val="002D7929"/>
    <w:rsid w:val="002E023C"/>
    <w:rsid w:val="002E37EE"/>
    <w:rsid w:val="002E5629"/>
    <w:rsid w:val="0031275B"/>
    <w:rsid w:val="0032719B"/>
    <w:rsid w:val="00330817"/>
    <w:rsid w:val="00336C99"/>
    <w:rsid w:val="00343FD6"/>
    <w:rsid w:val="0034421E"/>
    <w:rsid w:val="00353D64"/>
    <w:rsid w:val="003601A7"/>
    <w:rsid w:val="00362392"/>
    <w:rsid w:val="003630EC"/>
    <w:rsid w:val="003660D6"/>
    <w:rsid w:val="00376A29"/>
    <w:rsid w:val="003829A5"/>
    <w:rsid w:val="003A0A66"/>
    <w:rsid w:val="003B0A81"/>
    <w:rsid w:val="003B13B9"/>
    <w:rsid w:val="003B6EB9"/>
    <w:rsid w:val="003C1661"/>
    <w:rsid w:val="003C388D"/>
    <w:rsid w:val="003C52E9"/>
    <w:rsid w:val="003C7A60"/>
    <w:rsid w:val="003D1AF1"/>
    <w:rsid w:val="003D3FCA"/>
    <w:rsid w:val="003E36A6"/>
    <w:rsid w:val="003E3BF3"/>
    <w:rsid w:val="003E73CC"/>
    <w:rsid w:val="003F0106"/>
    <w:rsid w:val="003F780A"/>
    <w:rsid w:val="0040032A"/>
    <w:rsid w:val="004004C5"/>
    <w:rsid w:val="00417813"/>
    <w:rsid w:val="00423700"/>
    <w:rsid w:val="00426C73"/>
    <w:rsid w:val="00427255"/>
    <w:rsid w:val="0044114D"/>
    <w:rsid w:val="00445129"/>
    <w:rsid w:val="004454A2"/>
    <w:rsid w:val="004469E3"/>
    <w:rsid w:val="004517CB"/>
    <w:rsid w:val="004547F0"/>
    <w:rsid w:val="00454ACA"/>
    <w:rsid w:val="00456F76"/>
    <w:rsid w:val="004713BD"/>
    <w:rsid w:val="0047240D"/>
    <w:rsid w:val="00473E59"/>
    <w:rsid w:val="00480EB8"/>
    <w:rsid w:val="0048251A"/>
    <w:rsid w:val="00482C3D"/>
    <w:rsid w:val="004831FB"/>
    <w:rsid w:val="00485424"/>
    <w:rsid w:val="00485D7E"/>
    <w:rsid w:val="004861FF"/>
    <w:rsid w:val="004864D7"/>
    <w:rsid w:val="00490508"/>
    <w:rsid w:val="00490B70"/>
    <w:rsid w:val="00494B88"/>
    <w:rsid w:val="004A197C"/>
    <w:rsid w:val="004A1A25"/>
    <w:rsid w:val="004A1E45"/>
    <w:rsid w:val="004A483C"/>
    <w:rsid w:val="004B2633"/>
    <w:rsid w:val="004C4AAB"/>
    <w:rsid w:val="004D1B35"/>
    <w:rsid w:val="004D2100"/>
    <w:rsid w:val="004D495E"/>
    <w:rsid w:val="004D49F5"/>
    <w:rsid w:val="004D63C2"/>
    <w:rsid w:val="004E080E"/>
    <w:rsid w:val="004E2CA0"/>
    <w:rsid w:val="004F06E1"/>
    <w:rsid w:val="004F1D2E"/>
    <w:rsid w:val="004F2254"/>
    <w:rsid w:val="004F7D3C"/>
    <w:rsid w:val="00502C1D"/>
    <w:rsid w:val="005054CD"/>
    <w:rsid w:val="00511AC6"/>
    <w:rsid w:val="005138A0"/>
    <w:rsid w:val="0052130E"/>
    <w:rsid w:val="005260EB"/>
    <w:rsid w:val="00546FC1"/>
    <w:rsid w:val="005507CE"/>
    <w:rsid w:val="00553407"/>
    <w:rsid w:val="005553EF"/>
    <w:rsid w:val="00555F07"/>
    <w:rsid w:val="00562813"/>
    <w:rsid w:val="005727BC"/>
    <w:rsid w:val="005731E8"/>
    <w:rsid w:val="00573C36"/>
    <w:rsid w:val="00576835"/>
    <w:rsid w:val="0058287A"/>
    <w:rsid w:val="0058393C"/>
    <w:rsid w:val="00585C0D"/>
    <w:rsid w:val="00585DCA"/>
    <w:rsid w:val="005925F3"/>
    <w:rsid w:val="0059406F"/>
    <w:rsid w:val="005A012D"/>
    <w:rsid w:val="005A0BE8"/>
    <w:rsid w:val="005B0950"/>
    <w:rsid w:val="005B260D"/>
    <w:rsid w:val="005B41C8"/>
    <w:rsid w:val="005C657B"/>
    <w:rsid w:val="005D09D3"/>
    <w:rsid w:val="005D3AA7"/>
    <w:rsid w:val="005D55D5"/>
    <w:rsid w:val="005E1077"/>
    <w:rsid w:val="005E1514"/>
    <w:rsid w:val="005E1823"/>
    <w:rsid w:val="005E2361"/>
    <w:rsid w:val="005E3825"/>
    <w:rsid w:val="005F2F2D"/>
    <w:rsid w:val="005F6C62"/>
    <w:rsid w:val="005F7756"/>
    <w:rsid w:val="00601591"/>
    <w:rsid w:val="00602CF3"/>
    <w:rsid w:val="006061DC"/>
    <w:rsid w:val="00612771"/>
    <w:rsid w:val="00615802"/>
    <w:rsid w:val="00617CD2"/>
    <w:rsid w:val="00624862"/>
    <w:rsid w:val="006254B6"/>
    <w:rsid w:val="00627D10"/>
    <w:rsid w:val="00632E76"/>
    <w:rsid w:val="00644854"/>
    <w:rsid w:val="00650FF5"/>
    <w:rsid w:val="00651AE6"/>
    <w:rsid w:val="00661C1A"/>
    <w:rsid w:val="00665227"/>
    <w:rsid w:val="006674E0"/>
    <w:rsid w:val="006716F1"/>
    <w:rsid w:val="00681513"/>
    <w:rsid w:val="00682A16"/>
    <w:rsid w:val="006900F8"/>
    <w:rsid w:val="00692DEC"/>
    <w:rsid w:val="006930B0"/>
    <w:rsid w:val="00693C85"/>
    <w:rsid w:val="00694E77"/>
    <w:rsid w:val="00697014"/>
    <w:rsid w:val="006A1084"/>
    <w:rsid w:val="006A654E"/>
    <w:rsid w:val="006A6D21"/>
    <w:rsid w:val="006A7A74"/>
    <w:rsid w:val="006B47AD"/>
    <w:rsid w:val="006C0E4D"/>
    <w:rsid w:val="006C127E"/>
    <w:rsid w:val="006C26A1"/>
    <w:rsid w:val="006D0859"/>
    <w:rsid w:val="006D3077"/>
    <w:rsid w:val="006D442A"/>
    <w:rsid w:val="006D6F67"/>
    <w:rsid w:val="006E7F13"/>
    <w:rsid w:val="00704790"/>
    <w:rsid w:val="007055CC"/>
    <w:rsid w:val="00706363"/>
    <w:rsid w:val="007156EB"/>
    <w:rsid w:val="00717627"/>
    <w:rsid w:val="0072008B"/>
    <w:rsid w:val="00726267"/>
    <w:rsid w:val="00730976"/>
    <w:rsid w:val="00732D2F"/>
    <w:rsid w:val="00735C6C"/>
    <w:rsid w:val="0075161E"/>
    <w:rsid w:val="007544E3"/>
    <w:rsid w:val="007553ED"/>
    <w:rsid w:val="00755F6B"/>
    <w:rsid w:val="0076596A"/>
    <w:rsid w:val="00774850"/>
    <w:rsid w:val="00775B0D"/>
    <w:rsid w:val="007846C9"/>
    <w:rsid w:val="0078597E"/>
    <w:rsid w:val="007871FA"/>
    <w:rsid w:val="00794423"/>
    <w:rsid w:val="007947CE"/>
    <w:rsid w:val="007959CC"/>
    <w:rsid w:val="007A0850"/>
    <w:rsid w:val="007B14B5"/>
    <w:rsid w:val="007B27EF"/>
    <w:rsid w:val="007B2F42"/>
    <w:rsid w:val="007C10D9"/>
    <w:rsid w:val="007C61FB"/>
    <w:rsid w:val="007D62D3"/>
    <w:rsid w:val="007E05A7"/>
    <w:rsid w:val="007E0602"/>
    <w:rsid w:val="007F4DFF"/>
    <w:rsid w:val="007F5B8E"/>
    <w:rsid w:val="0080028E"/>
    <w:rsid w:val="00807A8F"/>
    <w:rsid w:val="00807F62"/>
    <w:rsid w:val="00811230"/>
    <w:rsid w:val="00812284"/>
    <w:rsid w:val="008169E4"/>
    <w:rsid w:val="00820DAA"/>
    <w:rsid w:val="00821162"/>
    <w:rsid w:val="0082331E"/>
    <w:rsid w:val="00824B3B"/>
    <w:rsid w:val="008250B1"/>
    <w:rsid w:val="00833411"/>
    <w:rsid w:val="00837511"/>
    <w:rsid w:val="00847EE6"/>
    <w:rsid w:val="00850FC6"/>
    <w:rsid w:val="0085271A"/>
    <w:rsid w:val="00860497"/>
    <w:rsid w:val="00861410"/>
    <w:rsid w:val="00865CDD"/>
    <w:rsid w:val="00867A50"/>
    <w:rsid w:val="008723AC"/>
    <w:rsid w:val="00876C26"/>
    <w:rsid w:val="00895F0F"/>
    <w:rsid w:val="008A0C8A"/>
    <w:rsid w:val="008A34CB"/>
    <w:rsid w:val="008B03DA"/>
    <w:rsid w:val="008B3184"/>
    <w:rsid w:val="008B72A0"/>
    <w:rsid w:val="008C2039"/>
    <w:rsid w:val="008C6676"/>
    <w:rsid w:val="008D709B"/>
    <w:rsid w:val="008D72E3"/>
    <w:rsid w:val="008E2862"/>
    <w:rsid w:val="008E2F5F"/>
    <w:rsid w:val="008E4D18"/>
    <w:rsid w:val="008E6376"/>
    <w:rsid w:val="008F1E51"/>
    <w:rsid w:val="008F1E6C"/>
    <w:rsid w:val="008F2226"/>
    <w:rsid w:val="008F6D42"/>
    <w:rsid w:val="009004E2"/>
    <w:rsid w:val="009113A6"/>
    <w:rsid w:val="0091152B"/>
    <w:rsid w:val="00913F58"/>
    <w:rsid w:val="00922CD6"/>
    <w:rsid w:val="00924791"/>
    <w:rsid w:val="00924CB3"/>
    <w:rsid w:val="00926BF8"/>
    <w:rsid w:val="009278B9"/>
    <w:rsid w:val="009313A8"/>
    <w:rsid w:val="0093157F"/>
    <w:rsid w:val="0093604D"/>
    <w:rsid w:val="00936ED9"/>
    <w:rsid w:val="009523E1"/>
    <w:rsid w:val="00952D0B"/>
    <w:rsid w:val="009543F5"/>
    <w:rsid w:val="009605DB"/>
    <w:rsid w:val="00963E85"/>
    <w:rsid w:val="00972ACE"/>
    <w:rsid w:val="00974936"/>
    <w:rsid w:val="0098100B"/>
    <w:rsid w:val="00984439"/>
    <w:rsid w:val="00985183"/>
    <w:rsid w:val="00991060"/>
    <w:rsid w:val="0099185C"/>
    <w:rsid w:val="00994373"/>
    <w:rsid w:val="009A2CDC"/>
    <w:rsid w:val="009A56C0"/>
    <w:rsid w:val="009B2964"/>
    <w:rsid w:val="009B430F"/>
    <w:rsid w:val="009C259B"/>
    <w:rsid w:val="009C2AEF"/>
    <w:rsid w:val="009C3F58"/>
    <w:rsid w:val="009D5DB3"/>
    <w:rsid w:val="009D6971"/>
    <w:rsid w:val="009E46F9"/>
    <w:rsid w:val="009E62DF"/>
    <w:rsid w:val="009F1DC8"/>
    <w:rsid w:val="009F5446"/>
    <w:rsid w:val="00A0377D"/>
    <w:rsid w:val="00A041F7"/>
    <w:rsid w:val="00A210A7"/>
    <w:rsid w:val="00A2252F"/>
    <w:rsid w:val="00A22627"/>
    <w:rsid w:val="00A2266B"/>
    <w:rsid w:val="00A2779D"/>
    <w:rsid w:val="00A37879"/>
    <w:rsid w:val="00A4196F"/>
    <w:rsid w:val="00A50B5D"/>
    <w:rsid w:val="00A540A4"/>
    <w:rsid w:val="00A54FFD"/>
    <w:rsid w:val="00A6027E"/>
    <w:rsid w:val="00A6030C"/>
    <w:rsid w:val="00A60D9B"/>
    <w:rsid w:val="00A633BF"/>
    <w:rsid w:val="00A63B73"/>
    <w:rsid w:val="00A64E07"/>
    <w:rsid w:val="00A65EC0"/>
    <w:rsid w:val="00A73084"/>
    <w:rsid w:val="00A749FE"/>
    <w:rsid w:val="00A8046C"/>
    <w:rsid w:val="00A861FA"/>
    <w:rsid w:val="00A86D86"/>
    <w:rsid w:val="00A91B00"/>
    <w:rsid w:val="00A95A96"/>
    <w:rsid w:val="00AA57B4"/>
    <w:rsid w:val="00AA7537"/>
    <w:rsid w:val="00AB006F"/>
    <w:rsid w:val="00AB4825"/>
    <w:rsid w:val="00AB734A"/>
    <w:rsid w:val="00AC3706"/>
    <w:rsid w:val="00AC3F5E"/>
    <w:rsid w:val="00AC43E8"/>
    <w:rsid w:val="00AD0D15"/>
    <w:rsid w:val="00AD5139"/>
    <w:rsid w:val="00AD6D46"/>
    <w:rsid w:val="00AE2EF9"/>
    <w:rsid w:val="00AE5228"/>
    <w:rsid w:val="00AE7124"/>
    <w:rsid w:val="00AF72AC"/>
    <w:rsid w:val="00B049B1"/>
    <w:rsid w:val="00B062F2"/>
    <w:rsid w:val="00B06CE9"/>
    <w:rsid w:val="00B149D7"/>
    <w:rsid w:val="00B14D26"/>
    <w:rsid w:val="00B14D65"/>
    <w:rsid w:val="00B15077"/>
    <w:rsid w:val="00B1669F"/>
    <w:rsid w:val="00B41255"/>
    <w:rsid w:val="00B421A4"/>
    <w:rsid w:val="00B50266"/>
    <w:rsid w:val="00B54422"/>
    <w:rsid w:val="00B55D6C"/>
    <w:rsid w:val="00B638CC"/>
    <w:rsid w:val="00B63EF9"/>
    <w:rsid w:val="00B63FB8"/>
    <w:rsid w:val="00B776D9"/>
    <w:rsid w:val="00B77849"/>
    <w:rsid w:val="00B808E7"/>
    <w:rsid w:val="00B84B22"/>
    <w:rsid w:val="00B8512B"/>
    <w:rsid w:val="00B938E0"/>
    <w:rsid w:val="00B969C6"/>
    <w:rsid w:val="00BA1D9A"/>
    <w:rsid w:val="00BB35E1"/>
    <w:rsid w:val="00BC30F8"/>
    <w:rsid w:val="00BC40A6"/>
    <w:rsid w:val="00BC43BB"/>
    <w:rsid w:val="00BC5F59"/>
    <w:rsid w:val="00BD29FB"/>
    <w:rsid w:val="00BE5C3F"/>
    <w:rsid w:val="00BE6777"/>
    <w:rsid w:val="00C057BF"/>
    <w:rsid w:val="00C10EFB"/>
    <w:rsid w:val="00C121E8"/>
    <w:rsid w:val="00C12B16"/>
    <w:rsid w:val="00C20E8C"/>
    <w:rsid w:val="00C22D1B"/>
    <w:rsid w:val="00C22E5B"/>
    <w:rsid w:val="00C2518D"/>
    <w:rsid w:val="00C3013F"/>
    <w:rsid w:val="00C305A9"/>
    <w:rsid w:val="00C333CB"/>
    <w:rsid w:val="00C370E2"/>
    <w:rsid w:val="00C4093E"/>
    <w:rsid w:val="00C4431F"/>
    <w:rsid w:val="00C45773"/>
    <w:rsid w:val="00C50145"/>
    <w:rsid w:val="00C5225A"/>
    <w:rsid w:val="00C5611A"/>
    <w:rsid w:val="00C63EF9"/>
    <w:rsid w:val="00C64268"/>
    <w:rsid w:val="00C666DC"/>
    <w:rsid w:val="00C67BD7"/>
    <w:rsid w:val="00C710E7"/>
    <w:rsid w:val="00C962C8"/>
    <w:rsid w:val="00C97004"/>
    <w:rsid w:val="00CA0695"/>
    <w:rsid w:val="00CA682A"/>
    <w:rsid w:val="00CB255F"/>
    <w:rsid w:val="00CC29F9"/>
    <w:rsid w:val="00CC6300"/>
    <w:rsid w:val="00CD212A"/>
    <w:rsid w:val="00CD5F30"/>
    <w:rsid w:val="00CD6886"/>
    <w:rsid w:val="00CD7022"/>
    <w:rsid w:val="00CE50C9"/>
    <w:rsid w:val="00CE683D"/>
    <w:rsid w:val="00CE7360"/>
    <w:rsid w:val="00CE7D24"/>
    <w:rsid w:val="00CF16C9"/>
    <w:rsid w:val="00CF1A26"/>
    <w:rsid w:val="00CF668E"/>
    <w:rsid w:val="00D02F2F"/>
    <w:rsid w:val="00D058B6"/>
    <w:rsid w:val="00D06AD8"/>
    <w:rsid w:val="00D14453"/>
    <w:rsid w:val="00D25180"/>
    <w:rsid w:val="00D26197"/>
    <w:rsid w:val="00D267F9"/>
    <w:rsid w:val="00D33E62"/>
    <w:rsid w:val="00D41162"/>
    <w:rsid w:val="00D468E5"/>
    <w:rsid w:val="00D521BD"/>
    <w:rsid w:val="00D52AE8"/>
    <w:rsid w:val="00D6203D"/>
    <w:rsid w:val="00D70552"/>
    <w:rsid w:val="00D708DD"/>
    <w:rsid w:val="00D7326F"/>
    <w:rsid w:val="00D749EE"/>
    <w:rsid w:val="00D76021"/>
    <w:rsid w:val="00D76BDA"/>
    <w:rsid w:val="00D82A0B"/>
    <w:rsid w:val="00D8618B"/>
    <w:rsid w:val="00D94246"/>
    <w:rsid w:val="00D9495E"/>
    <w:rsid w:val="00DA06F5"/>
    <w:rsid w:val="00DA252E"/>
    <w:rsid w:val="00DB124D"/>
    <w:rsid w:val="00DB1D8B"/>
    <w:rsid w:val="00DB5882"/>
    <w:rsid w:val="00DC479D"/>
    <w:rsid w:val="00DC6379"/>
    <w:rsid w:val="00DD04E4"/>
    <w:rsid w:val="00DD64C2"/>
    <w:rsid w:val="00DD7025"/>
    <w:rsid w:val="00DE339C"/>
    <w:rsid w:val="00DF1389"/>
    <w:rsid w:val="00DF1F37"/>
    <w:rsid w:val="00DF4D25"/>
    <w:rsid w:val="00E02E9A"/>
    <w:rsid w:val="00E03EA3"/>
    <w:rsid w:val="00E128D6"/>
    <w:rsid w:val="00E17AC9"/>
    <w:rsid w:val="00E2209B"/>
    <w:rsid w:val="00E24983"/>
    <w:rsid w:val="00E24EB5"/>
    <w:rsid w:val="00E260F1"/>
    <w:rsid w:val="00E26B96"/>
    <w:rsid w:val="00E27764"/>
    <w:rsid w:val="00E4236A"/>
    <w:rsid w:val="00E46623"/>
    <w:rsid w:val="00E504C6"/>
    <w:rsid w:val="00E518C2"/>
    <w:rsid w:val="00E51E37"/>
    <w:rsid w:val="00E523F2"/>
    <w:rsid w:val="00E57C9A"/>
    <w:rsid w:val="00E57DB5"/>
    <w:rsid w:val="00E658C5"/>
    <w:rsid w:val="00E67B15"/>
    <w:rsid w:val="00E72081"/>
    <w:rsid w:val="00E74592"/>
    <w:rsid w:val="00E7617C"/>
    <w:rsid w:val="00E819D0"/>
    <w:rsid w:val="00E844D8"/>
    <w:rsid w:val="00EA1C77"/>
    <w:rsid w:val="00EA1E7B"/>
    <w:rsid w:val="00EA354A"/>
    <w:rsid w:val="00EA7DF6"/>
    <w:rsid w:val="00EB014C"/>
    <w:rsid w:val="00EB3BE8"/>
    <w:rsid w:val="00EB4EF7"/>
    <w:rsid w:val="00EB5816"/>
    <w:rsid w:val="00EB59C4"/>
    <w:rsid w:val="00EC2C9B"/>
    <w:rsid w:val="00EC3E8B"/>
    <w:rsid w:val="00EC40E6"/>
    <w:rsid w:val="00ED3209"/>
    <w:rsid w:val="00EE24E8"/>
    <w:rsid w:val="00EE4659"/>
    <w:rsid w:val="00EF0110"/>
    <w:rsid w:val="00EF3392"/>
    <w:rsid w:val="00EF40DC"/>
    <w:rsid w:val="00EF4A6E"/>
    <w:rsid w:val="00EF4B6B"/>
    <w:rsid w:val="00F20745"/>
    <w:rsid w:val="00F216B5"/>
    <w:rsid w:val="00F24A91"/>
    <w:rsid w:val="00F2501F"/>
    <w:rsid w:val="00F27EDA"/>
    <w:rsid w:val="00F30645"/>
    <w:rsid w:val="00F3149A"/>
    <w:rsid w:val="00F36816"/>
    <w:rsid w:val="00F41F08"/>
    <w:rsid w:val="00F500B5"/>
    <w:rsid w:val="00F556AF"/>
    <w:rsid w:val="00F607C8"/>
    <w:rsid w:val="00F64DA1"/>
    <w:rsid w:val="00F70DE8"/>
    <w:rsid w:val="00F70E5B"/>
    <w:rsid w:val="00F76EE3"/>
    <w:rsid w:val="00F810F2"/>
    <w:rsid w:val="00F8164E"/>
    <w:rsid w:val="00F823CC"/>
    <w:rsid w:val="00F87C03"/>
    <w:rsid w:val="00F94876"/>
    <w:rsid w:val="00FA453E"/>
    <w:rsid w:val="00FA5419"/>
    <w:rsid w:val="00FB12B7"/>
    <w:rsid w:val="00FB1812"/>
    <w:rsid w:val="00FB20CC"/>
    <w:rsid w:val="00FB38C6"/>
    <w:rsid w:val="00FB6222"/>
    <w:rsid w:val="00FB6B61"/>
    <w:rsid w:val="00FB7319"/>
    <w:rsid w:val="00FC3F48"/>
    <w:rsid w:val="00FD41E9"/>
    <w:rsid w:val="00FD4B39"/>
    <w:rsid w:val="00FE519B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6,#fc0,#fc9"/>
    </o:shapedefaults>
    <o:shapelayout v:ext="edit">
      <o:idmap v:ext="edit" data="2"/>
    </o:shapelayout>
  </w:shapeDefaults>
  <w:decimalSymbol w:val="."/>
  <w:listSeparator w:val=","/>
  <w14:docId w14:val="594EC562"/>
  <w15:chartTrackingRefBased/>
  <w15:docId w15:val="{5B6999E7-B010-4B1A-A547-B6533B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color w:val="808080"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color w:val="FFFFF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3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eastAsia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right"/>
    </w:pPr>
    <w:rPr>
      <w:rFonts w:ascii="Arial Narrow" w:hAnsi="Arial Narrow"/>
      <w:b/>
      <w:bCs/>
      <w:color w:val="000000"/>
      <w:sz w:val="4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GuidanceTitle">
    <w:name w:val="Guidance Title"/>
    <w:basedOn w:val="Normal"/>
    <w:pPr>
      <w:jc w:val="center"/>
    </w:pPr>
    <w:rPr>
      <w:rFonts w:eastAsia="Times New Roman"/>
      <w:color w:val="0000FF"/>
      <w:sz w:val="32"/>
    </w:rPr>
  </w:style>
  <w:style w:type="paragraph" w:customStyle="1" w:styleId="SectionHeader">
    <w:name w:val="Section Header"/>
    <w:basedOn w:val="Normal"/>
    <w:pPr>
      <w:numPr>
        <w:numId w:val="23"/>
      </w:numPr>
      <w:spacing w:line="480" w:lineRule="auto"/>
    </w:pPr>
    <w:rPr>
      <w:rFonts w:eastAsia="Times New Roman" w:cs="Arial"/>
      <w:b/>
      <w:caps/>
    </w:rPr>
  </w:style>
  <w:style w:type="paragraph" w:customStyle="1" w:styleId="Sub-SectionHeader">
    <w:name w:val="Sub-Section Header"/>
    <w:basedOn w:val="Normal"/>
    <w:pPr>
      <w:numPr>
        <w:ilvl w:val="1"/>
        <w:numId w:val="23"/>
      </w:numPr>
      <w:spacing w:line="480" w:lineRule="auto"/>
    </w:pPr>
    <w:rPr>
      <w:rFonts w:eastAsia="Times New Roman" w:cs="Arial"/>
      <w:b/>
    </w:rPr>
  </w:style>
  <w:style w:type="paragraph" w:customStyle="1" w:styleId="Sub-subsectionheader">
    <w:name w:val="Sub-sub section header"/>
    <w:basedOn w:val="Sub-SectionHeader"/>
    <w:pPr>
      <w:numPr>
        <w:ilvl w:val="2"/>
      </w:numPr>
    </w:pPr>
    <w:rPr>
      <w:bCs/>
    </w:rPr>
  </w:style>
  <w:style w:type="paragraph" w:customStyle="1" w:styleId="Sub-sub-subsectionheader">
    <w:name w:val="Sub-sub-sub section header"/>
    <w:basedOn w:val="Sub-subsectionheader"/>
    <w:pPr>
      <w:numPr>
        <w:ilvl w:val="3"/>
      </w:numPr>
    </w:pPr>
  </w:style>
  <w:style w:type="paragraph" w:customStyle="1" w:styleId="textheader">
    <w:name w:val="text header"/>
    <w:basedOn w:val="Normal"/>
    <w:pPr>
      <w:numPr>
        <w:numId w:val="48"/>
      </w:numPr>
      <w:spacing w:line="360" w:lineRule="auto"/>
      <w:jc w:val="both"/>
    </w:pPr>
    <w:rPr>
      <w:rFonts w:eastAsia="Times New Roman"/>
    </w:rPr>
  </w:style>
  <w:style w:type="paragraph" w:customStyle="1" w:styleId="textsub-header">
    <w:name w:val="text sub-header"/>
    <w:basedOn w:val="textheader"/>
    <w:pPr>
      <w:numPr>
        <w:ilvl w:val="1"/>
      </w:numPr>
    </w:pPr>
  </w:style>
  <w:style w:type="paragraph" w:customStyle="1" w:styleId="textsubsubheader">
    <w:name w:val="text sub sub header"/>
    <w:basedOn w:val="textsub-header"/>
    <w:pPr>
      <w:numPr>
        <w:ilvl w:val="2"/>
      </w:numPr>
    </w:pPr>
  </w:style>
  <w:style w:type="paragraph" w:customStyle="1" w:styleId="PrefaceHeader">
    <w:name w:val="Preface Header"/>
    <w:basedOn w:val="Normal"/>
    <w:pPr>
      <w:spacing w:before="120" w:line="480" w:lineRule="auto"/>
    </w:pPr>
    <w:rPr>
      <w:rFonts w:eastAsia="Times New Roman"/>
      <w:b/>
      <w:bCs/>
      <w:caps/>
      <w:lang w:val="en-GB"/>
    </w:rPr>
  </w:style>
  <w:style w:type="paragraph" w:customStyle="1" w:styleId="Mainbodytext">
    <w:name w:val="Main body text"/>
    <w:basedOn w:val="Normal"/>
    <w:rsid w:val="00867A50"/>
    <w:pPr>
      <w:tabs>
        <w:tab w:val="left" w:pos="720"/>
      </w:tabs>
      <w:spacing w:line="360" w:lineRule="auto"/>
      <w:jc w:val="both"/>
    </w:pPr>
    <w:rPr>
      <w:rFonts w:eastAsia="Times New Roman"/>
      <w:lang w:val="en-GB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Wingdings" w:eastAsia="Times New Roman" w:hAnsi="Wingdings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Times New Roman" w:eastAsia="Times New Roman" w:hAnsi="Times New Roman"/>
      <w:sz w:val="20"/>
      <w:szCs w:val="20"/>
    </w:rPr>
  </w:style>
  <w:style w:type="paragraph" w:styleId="FootnoteText">
    <w:name w:val="footnote text"/>
    <w:basedOn w:val="Normal"/>
    <w:semiHidden/>
    <w:pPr>
      <w:spacing w:before="120"/>
      <w:ind w:left="360" w:hanging="360"/>
      <w:jc w:val="both"/>
    </w:pPr>
    <w:rPr>
      <w:rFonts w:cs="Arial"/>
      <w:sz w:val="20"/>
      <w:szCs w:val="20"/>
      <w:lang w:val="en-GB" w:eastAsia="ja-JP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ub-SubSectionHeader0">
    <w:name w:val="Sub-Sub Section Header"/>
    <w:basedOn w:val="Normal"/>
    <w:rPr>
      <w:rFonts w:ascii="Times New Roman" w:eastAsia="Times New Roman" w:hAnsi="Times New Roman"/>
    </w:rPr>
  </w:style>
  <w:style w:type="paragraph" w:styleId="BodyText3">
    <w:name w:val="Body Text 3"/>
    <w:basedOn w:val="Normal"/>
    <w:semiHidden/>
    <w:rPr>
      <w:rFonts w:ascii="Bernard MT Condensed" w:eastAsia="Batang" w:hAnsi="Bernard MT Condensed"/>
      <w:color w:val="0000FF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C8A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B54422"/>
    <w:rPr>
      <w:rFonts w:ascii="Arial" w:hAnsi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659"/>
    <w:rPr>
      <w:rFonts w:ascii="Arial" w:eastAsia="SimSun" w:hAnsi="Arial"/>
      <w:b/>
      <w:bCs/>
    </w:rPr>
  </w:style>
  <w:style w:type="character" w:customStyle="1" w:styleId="CommentTextChar">
    <w:name w:val="Comment Text Char"/>
    <w:link w:val="CommentText"/>
    <w:semiHidden/>
    <w:rsid w:val="00EE4659"/>
    <w:rPr>
      <w:rFonts w:eastAsia="Times New Roman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E4659"/>
    <w:rPr>
      <w:rFonts w:ascii="Arial" w:eastAsia="Times New Roman" w:hAnsi="Arial"/>
      <w:b/>
      <w:bCs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3F5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9543F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43F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43F5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617C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7617C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7617C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7617C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7617C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7617C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7617C"/>
    <w:pPr>
      <w:ind w:left="1920"/>
    </w:pPr>
    <w:rPr>
      <w:rFonts w:ascii="Calibri" w:hAnsi="Calibri" w:cs="Calibri"/>
      <w:sz w:val="18"/>
      <w:szCs w:val="18"/>
    </w:rPr>
  </w:style>
  <w:style w:type="paragraph" w:styleId="NoSpacing">
    <w:name w:val="No Spacing"/>
    <w:uiPriority w:val="1"/>
    <w:qFormat/>
    <w:rsid w:val="00283E7B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92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4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852">
                      <w:marLeft w:val="0"/>
                      <w:marRight w:val="75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7088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1058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9207">
                                          <w:marLeft w:val="0"/>
                                          <w:marRight w:val="0"/>
                                          <w:marTop w:val="1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3735">
                                                  <w:marLeft w:val="1008"/>
                                                  <w:marRight w:val="0"/>
                                                  <w:marTop w:val="14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5475">
                                                      <w:marLeft w:val="0"/>
                                                      <w:marRight w:val="0"/>
                                                      <w:marTop w:val="14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7094">
                                                          <w:marLeft w:val="64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946443">
                                                      <w:marLeft w:val="0"/>
                                                      <w:marRight w:val="0"/>
                                                      <w:marTop w:val="14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86941">
                                                          <w:marLeft w:val="64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154316">
                                                      <w:marLeft w:val="0"/>
                                                      <w:marRight w:val="0"/>
                                                      <w:marTop w:val="14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0518">
                                                          <w:marLeft w:val="64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1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88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7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627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87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27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59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1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449">
                      <w:marLeft w:val="0"/>
                      <w:marRight w:val="75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4514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6789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6127">
                                          <w:marLeft w:val="0"/>
                                          <w:marRight w:val="0"/>
                                          <w:marTop w:val="1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703">
                                              <w:marLeft w:val="1008"/>
                                              <w:marRight w:val="0"/>
                                              <w:marTop w:val="14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1648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5265">
                                                      <w:marLeft w:val="6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911817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87204">
                                                      <w:marLeft w:val="6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19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0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4B85-DD20-42AA-8AE8-19ED5B55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HSA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HSA</dc:creator>
  <cp:keywords/>
  <cp:lastModifiedBy>Christopher LAM (HSA)</cp:lastModifiedBy>
  <cp:revision>3</cp:revision>
  <cp:lastPrinted>2013-09-02T09:02:00Z</cp:lastPrinted>
  <dcterms:created xsi:type="dcterms:W3CDTF">2025-07-02T11:46:00Z</dcterms:created>
  <dcterms:modified xsi:type="dcterms:W3CDTF">2025-07-02T11:46:00Z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2025-07-02T11:46:33Z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50aea30f-772a-4de7-9ce3-5abb40866222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